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38" w:rsidRPr="0009557F" w:rsidRDefault="00113538" w:rsidP="00946FDC">
      <w:pPr>
        <w:pStyle w:val="Ttulo"/>
        <w:pBdr>
          <w:bottom w:val="single" w:sz="8" w:space="11" w:color="4F81BD" w:themeColor="accent1"/>
        </w:pBdr>
        <w:rPr>
          <w:b/>
          <w:sz w:val="24"/>
          <w:szCs w:val="24"/>
        </w:rPr>
      </w:pPr>
    </w:p>
    <w:p w:rsidR="00113538" w:rsidRPr="0009557F" w:rsidRDefault="00113538" w:rsidP="00946FDC">
      <w:pPr>
        <w:pStyle w:val="Ttulo"/>
        <w:pBdr>
          <w:bottom w:val="single" w:sz="8" w:space="11" w:color="4F81BD" w:themeColor="accent1"/>
        </w:pBdr>
        <w:rPr>
          <w:b/>
          <w:sz w:val="24"/>
          <w:szCs w:val="24"/>
        </w:rPr>
      </w:pPr>
      <w:r w:rsidRPr="0009557F">
        <w:rPr>
          <w:b/>
          <w:sz w:val="24"/>
          <w:szCs w:val="24"/>
        </w:rPr>
        <w:t>Memoria del 2º. Congreso Lingüístico</w:t>
      </w:r>
      <w:r w:rsidR="00946FDC" w:rsidRPr="0009557F">
        <w:rPr>
          <w:b/>
          <w:sz w:val="24"/>
          <w:szCs w:val="24"/>
        </w:rPr>
        <w:t xml:space="preserve"> </w:t>
      </w:r>
      <w:proofErr w:type="gramStart"/>
      <w:r w:rsidR="00946FDC" w:rsidRPr="0009557F">
        <w:rPr>
          <w:b/>
          <w:sz w:val="24"/>
          <w:szCs w:val="24"/>
        </w:rPr>
        <w:t xml:space="preserve">Estatal </w:t>
      </w:r>
      <w:r w:rsidRPr="0009557F">
        <w:rPr>
          <w:b/>
          <w:sz w:val="24"/>
          <w:szCs w:val="24"/>
        </w:rPr>
        <w:t>,</w:t>
      </w:r>
      <w:proofErr w:type="gramEnd"/>
      <w:r w:rsidRPr="0009557F">
        <w:rPr>
          <w:b/>
          <w:sz w:val="24"/>
          <w:szCs w:val="24"/>
        </w:rPr>
        <w:t xml:space="preserve"> realizado en Tototepec, Mpio. De Tlapa de Comonfort, Gro.</w:t>
      </w:r>
    </w:p>
    <w:p w:rsidR="00BE5A63" w:rsidRPr="0009557F" w:rsidRDefault="00BE5A63" w:rsidP="00946FDC">
      <w:pPr>
        <w:rPr>
          <w:sz w:val="24"/>
          <w:szCs w:val="24"/>
        </w:rPr>
      </w:pPr>
      <w:r w:rsidRPr="0009557F">
        <w:rPr>
          <w:sz w:val="24"/>
          <w:szCs w:val="24"/>
        </w:rPr>
        <w:t xml:space="preserve">Por: </w:t>
      </w:r>
      <w:proofErr w:type="spellStart"/>
      <w:r w:rsidRPr="0009557F">
        <w:rPr>
          <w:sz w:val="24"/>
          <w:szCs w:val="24"/>
        </w:rPr>
        <w:t>Melquiadez</w:t>
      </w:r>
      <w:proofErr w:type="spellEnd"/>
      <w:r w:rsidRPr="0009557F">
        <w:rPr>
          <w:sz w:val="24"/>
          <w:szCs w:val="24"/>
        </w:rPr>
        <w:t xml:space="preserve"> Romero Librado.</w:t>
      </w:r>
    </w:p>
    <w:p w:rsidR="00EC0D22" w:rsidRPr="0009557F" w:rsidRDefault="00EC0D22" w:rsidP="00EC0D22">
      <w:pPr>
        <w:jc w:val="center"/>
        <w:rPr>
          <w:sz w:val="24"/>
          <w:szCs w:val="24"/>
        </w:rPr>
      </w:pPr>
      <w:r w:rsidRPr="0009557F">
        <w:rPr>
          <w:noProof/>
          <w:sz w:val="24"/>
          <w:szCs w:val="24"/>
          <w:lang w:eastAsia="es-MX"/>
        </w:rPr>
        <w:drawing>
          <wp:inline distT="0" distB="0" distL="0" distR="0" wp14:anchorId="68D6FE5F" wp14:editId="1AE96379">
            <wp:extent cx="2809037" cy="2055571"/>
            <wp:effectExtent l="0" t="0" r="0" b="0"/>
            <wp:docPr id="2" name="Imagen 2" descr="C:\Users\User\Desktop\Folleto revisado  2\w\PA1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olleto revisado  2\w\PA1100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714" t="21347" r="24573" b="32513"/>
                    <a:stretch/>
                  </pic:blipFill>
                  <pic:spPr bwMode="auto">
                    <a:xfrm>
                      <a:off x="0" y="0"/>
                      <a:ext cx="2810046" cy="2056309"/>
                    </a:xfrm>
                    <a:prstGeom prst="rect">
                      <a:avLst/>
                    </a:prstGeom>
                    <a:noFill/>
                    <a:ln>
                      <a:noFill/>
                    </a:ln>
                    <a:extLst>
                      <a:ext uri="{53640926-AAD7-44D8-BBD7-CCE9431645EC}">
                        <a14:shadowObscured xmlns:a14="http://schemas.microsoft.com/office/drawing/2010/main"/>
                      </a:ext>
                    </a:extLst>
                  </pic:spPr>
                </pic:pic>
              </a:graphicData>
            </a:graphic>
          </wp:inline>
        </w:drawing>
      </w:r>
    </w:p>
    <w:p w:rsidR="00EC0D22" w:rsidRPr="0009557F" w:rsidRDefault="00EC0D22" w:rsidP="00946FDC">
      <w:pPr>
        <w:rPr>
          <w:sz w:val="24"/>
          <w:szCs w:val="24"/>
        </w:rPr>
      </w:pPr>
    </w:p>
    <w:p w:rsidR="00113538" w:rsidRPr="0009557F" w:rsidRDefault="00113538" w:rsidP="00946FDC">
      <w:pPr>
        <w:rPr>
          <w:sz w:val="24"/>
          <w:szCs w:val="24"/>
        </w:rPr>
      </w:pPr>
      <w:r w:rsidRPr="0009557F">
        <w:rPr>
          <w:sz w:val="24"/>
          <w:szCs w:val="24"/>
        </w:rPr>
        <w:t>Día 10, 11 y 12 de Octubre de 2012.</w:t>
      </w:r>
    </w:p>
    <w:p w:rsidR="00546943" w:rsidRPr="0009557F" w:rsidRDefault="00546943" w:rsidP="00946FDC">
      <w:pPr>
        <w:rPr>
          <w:sz w:val="24"/>
          <w:szCs w:val="24"/>
        </w:rPr>
      </w:pPr>
      <w:r w:rsidRPr="0009557F">
        <w:rPr>
          <w:sz w:val="24"/>
          <w:szCs w:val="24"/>
        </w:rPr>
        <w:t>Como instituciones de nivel superior, asistió la Escuela Normal Regional de la Montaña</w:t>
      </w:r>
      <w:r w:rsidR="00946FDC" w:rsidRPr="0009557F">
        <w:rPr>
          <w:sz w:val="24"/>
          <w:szCs w:val="24"/>
        </w:rPr>
        <w:t xml:space="preserve"> </w:t>
      </w:r>
      <w:r w:rsidR="00E91FD7" w:rsidRPr="0009557F">
        <w:rPr>
          <w:sz w:val="24"/>
          <w:szCs w:val="24"/>
        </w:rPr>
        <w:t>(ENRM)</w:t>
      </w:r>
      <w:r w:rsidRPr="0009557F">
        <w:rPr>
          <w:sz w:val="24"/>
          <w:szCs w:val="24"/>
        </w:rPr>
        <w:t xml:space="preserve">, representado por el Lic. Rolando Moreno Jerónimo, maestro que guía y coordina la </w:t>
      </w:r>
      <w:proofErr w:type="spellStart"/>
      <w:r w:rsidRPr="0009557F">
        <w:rPr>
          <w:sz w:val="24"/>
          <w:szCs w:val="24"/>
        </w:rPr>
        <w:t>lecto</w:t>
      </w:r>
      <w:proofErr w:type="spellEnd"/>
      <w:r w:rsidRPr="0009557F">
        <w:rPr>
          <w:sz w:val="24"/>
          <w:szCs w:val="24"/>
        </w:rPr>
        <w:t xml:space="preserve">-escritura de Tu’un </w:t>
      </w:r>
      <w:proofErr w:type="spellStart"/>
      <w:r w:rsidRPr="0009557F">
        <w:rPr>
          <w:sz w:val="24"/>
          <w:szCs w:val="24"/>
        </w:rPr>
        <w:t>Savi</w:t>
      </w:r>
      <w:proofErr w:type="spellEnd"/>
      <w:r w:rsidRPr="0009557F">
        <w:rPr>
          <w:sz w:val="24"/>
          <w:szCs w:val="24"/>
        </w:rPr>
        <w:t>, además la excelente presencia de sus alumnos y alumnas.</w:t>
      </w:r>
    </w:p>
    <w:p w:rsidR="00546943" w:rsidRPr="0009557F" w:rsidRDefault="00546943" w:rsidP="00946FDC">
      <w:pPr>
        <w:rPr>
          <w:sz w:val="24"/>
          <w:szCs w:val="24"/>
        </w:rPr>
      </w:pPr>
      <w:r w:rsidRPr="0009557F">
        <w:rPr>
          <w:sz w:val="24"/>
          <w:szCs w:val="24"/>
        </w:rPr>
        <w:t>La Universidad Pedagógica Nacional</w:t>
      </w:r>
      <w:r w:rsidR="00E91FD7" w:rsidRPr="0009557F">
        <w:rPr>
          <w:sz w:val="24"/>
          <w:szCs w:val="24"/>
        </w:rPr>
        <w:t xml:space="preserve"> (UPN)</w:t>
      </w:r>
      <w:r w:rsidRPr="0009557F">
        <w:rPr>
          <w:sz w:val="24"/>
          <w:szCs w:val="24"/>
        </w:rPr>
        <w:t xml:space="preserve">, con sede en Tlapa de Comonfort, Gro. Curso ordinario y </w:t>
      </w:r>
      <w:proofErr w:type="spellStart"/>
      <w:r w:rsidRPr="0009557F">
        <w:rPr>
          <w:sz w:val="24"/>
          <w:szCs w:val="24"/>
        </w:rPr>
        <w:t>semiescolarizado</w:t>
      </w:r>
      <w:proofErr w:type="spellEnd"/>
      <w:r w:rsidRPr="0009557F">
        <w:rPr>
          <w:sz w:val="24"/>
          <w:szCs w:val="24"/>
        </w:rPr>
        <w:t>, representado por el Lic. Taurino Rojas González, hoy Delegado de Educación en la Región Montaña Alta del Estado de Guerrero.</w:t>
      </w:r>
    </w:p>
    <w:p w:rsidR="00546943" w:rsidRPr="0009557F" w:rsidRDefault="00546943" w:rsidP="00946FDC">
      <w:pPr>
        <w:rPr>
          <w:sz w:val="24"/>
          <w:szCs w:val="24"/>
        </w:rPr>
      </w:pPr>
      <w:r w:rsidRPr="0009557F">
        <w:rPr>
          <w:sz w:val="24"/>
          <w:szCs w:val="24"/>
        </w:rPr>
        <w:t>La Universidad Intercultural del Estado de Guerrero</w:t>
      </w:r>
      <w:r w:rsidR="00E91FD7" w:rsidRPr="0009557F">
        <w:rPr>
          <w:sz w:val="24"/>
          <w:szCs w:val="24"/>
        </w:rPr>
        <w:t xml:space="preserve"> (UIEG)</w:t>
      </w:r>
      <w:r w:rsidRPr="0009557F">
        <w:rPr>
          <w:sz w:val="24"/>
          <w:szCs w:val="24"/>
        </w:rPr>
        <w:t>, quien también fue promotora de la difusión de la Convocatoria</w:t>
      </w:r>
      <w:r w:rsidR="00E91FD7" w:rsidRPr="0009557F">
        <w:rPr>
          <w:sz w:val="24"/>
          <w:szCs w:val="24"/>
        </w:rPr>
        <w:t xml:space="preserve"> para este 2º. Congreso Lingüístico y aportó un docente invitado por el Comité de Desarrollo Lingüístico del Estado de Guerrero, para dirigir los trabajos de la mesa III el (Mtro. </w:t>
      </w:r>
      <w:proofErr w:type="spellStart"/>
      <w:r w:rsidR="00E91FD7" w:rsidRPr="0009557F">
        <w:rPr>
          <w:sz w:val="24"/>
          <w:szCs w:val="24"/>
        </w:rPr>
        <w:t>Melquiadez</w:t>
      </w:r>
      <w:proofErr w:type="spellEnd"/>
      <w:r w:rsidR="00E91FD7" w:rsidRPr="0009557F">
        <w:rPr>
          <w:sz w:val="24"/>
          <w:szCs w:val="24"/>
        </w:rPr>
        <w:t xml:space="preserve"> Romero Librado) </w:t>
      </w:r>
      <w:proofErr w:type="spellStart"/>
      <w:r w:rsidR="00E91FD7" w:rsidRPr="0009557F">
        <w:rPr>
          <w:sz w:val="24"/>
          <w:szCs w:val="24"/>
        </w:rPr>
        <w:t>Diplomante</w:t>
      </w:r>
      <w:proofErr w:type="spellEnd"/>
      <w:r w:rsidR="00E91FD7" w:rsidRPr="0009557F">
        <w:rPr>
          <w:sz w:val="24"/>
          <w:szCs w:val="24"/>
        </w:rPr>
        <w:t xml:space="preserve"> de la Academia de la Lengua Mixteca “VE’E TU’UN SAVI” A. C. en </w:t>
      </w:r>
      <w:proofErr w:type="spellStart"/>
      <w:r w:rsidR="00E91FD7" w:rsidRPr="0009557F">
        <w:rPr>
          <w:sz w:val="24"/>
          <w:szCs w:val="24"/>
        </w:rPr>
        <w:t>Tlaxiaco</w:t>
      </w:r>
      <w:proofErr w:type="spellEnd"/>
      <w:r w:rsidR="00E91FD7" w:rsidRPr="0009557F">
        <w:rPr>
          <w:sz w:val="24"/>
          <w:szCs w:val="24"/>
        </w:rPr>
        <w:t xml:space="preserve">, </w:t>
      </w:r>
      <w:proofErr w:type="spellStart"/>
      <w:r w:rsidR="00E91FD7" w:rsidRPr="0009557F">
        <w:rPr>
          <w:sz w:val="24"/>
          <w:szCs w:val="24"/>
        </w:rPr>
        <w:t>Oax</w:t>
      </w:r>
      <w:proofErr w:type="spellEnd"/>
      <w:r w:rsidR="00E91FD7" w:rsidRPr="0009557F">
        <w:rPr>
          <w:sz w:val="24"/>
          <w:szCs w:val="24"/>
        </w:rPr>
        <w:t xml:space="preserve">., </w:t>
      </w:r>
      <w:proofErr w:type="spellStart"/>
      <w:r w:rsidR="00E91FD7" w:rsidRPr="0009557F">
        <w:rPr>
          <w:sz w:val="24"/>
          <w:szCs w:val="24"/>
        </w:rPr>
        <w:t>Diplomante</w:t>
      </w:r>
      <w:proofErr w:type="spellEnd"/>
      <w:r w:rsidR="00E91FD7" w:rsidRPr="0009557F">
        <w:rPr>
          <w:sz w:val="24"/>
          <w:szCs w:val="24"/>
        </w:rPr>
        <w:t xml:space="preserve"> en Lingüística Aplicada (2012, San Luis Potosí, </w:t>
      </w:r>
      <w:proofErr w:type="spellStart"/>
      <w:r w:rsidR="00E91FD7" w:rsidRPr="0009557F">
        <w:rPr>
          <w:sz w:val="24"/>
          <w:szCs w:val="24"/>
        </w:rPr>
        <w:t>Méx</w:t>
      </w:r>
      <w:proofErr w:type="spellEnd"/>
      <w:r w:rsidR="00E91FD7" w:rsidRPr="0009557F">
        <w:rPr>
          <w:sz w:val="24"/>
          <w:szCs w:val="24"/>
        </w:rPr>
        <w:t>.)</w:t>
      </w:r>
    </w:p>
    <w:p w:rsidR="00E91FD7" w:rsidRPr="0009557F" w:rsidRDefault="00E91FD7" w:rsidP="00946FDC">
      <w:pPr>
        <w:rPr>
          <w:sz w:val="24"/>
          <w:szCs w:val="24"/>
        </w:rPr>
      </w:pPr>
      <w:r w:rsidRPr="0009557F">
        <w:rPr>
          <w:sz w:val="24"/>
          <w:szCs w:val="24"/>
        </w:rPr>
        <w:t>Asistieron más de 300 docentes, supervisores, apoyo técnico, Jefes de Zona, alumnos de diferentes instituciones educativas de la Región, todos apoyados con alimentación y hospedaje por el pueblo de Tototepec-</w:t>
      </w:r>
      <w:proofErr w:type="spellStart"/>
      <w:r w:rsidRPr="0009557F">
        <w:rPr>
          <w:sz w:val="24"/>
          <w:szCs w:val="24"/>
        </w:rPr>
        <w:t>Yukú</w:t>
      </w:r>
      <w:proofErr w:type="spellEnd"/>
      <w:r w:rsidRPr="0009557F">
        <w:rPr>
          <w:sz w:val="24"/>
          <w:szCs w:val="24"/>
        </w:rPr>
        <w:t xml:space="preserve"> </w:t>
      </w:r>
      <w:proofErr w:type="spellStart"/>
      <w:r w:rsidRPr="0009557F">
        <w:rPr>
          <w:sz w:val="24"/>
          <w:szCs w:val="24"/>
        </w:rPr>
        <w:t>Saa</w:t>
      </w:r>
      <w:proofErr w:type="spellEnd"/>
      <w:r w:rsidRPr="0009557F">
        <w:rPr>
          <w:sz w:val="24"/>
          <w:szCs w:val="24"/>
        </w:rPr>
        <w:t xml:space="preserve">, Mpio. </w:t>
      </w:r>
      <w:proofErr w:type="gramStart"/>
      <w:r w:rsidRPr="0009557F">
        <w:rPr>
          <w:sz w:val="24"/>
          <w:szCs w:val="24"/>
        </w:rPr>
        <w:t>de</w:t>
      </w:r>
      <w:proofErr w:type="gramEnd"/>
      <w:r w:rsidRPr="0009557F">
        <w:rPr>
          <w:sz w:val="24"/>
          <w:szCs w:val="24"/>
        </w:rPr>
        <w:t xml:space="preserve"> Tlapa de Comonfort, Gro.</w:t>
      </w:r>
    </w:p>
    <w:p w:rsidR="00E91FD7" w:rsidRPr="0009557F" w:rsidRDefault="003D6847" w:rsidP="00946FDC">
      <w:pPr>
        <w:rPr>
          <w:sz w:val="24"/>
          <w:szCs w:val="24"/>
        </w:rPr>
      </w:pPr>
      <w:r w:rsidRPr="0009557F">
        <w:rPr>
          <w:sz w:val="24"/>
          <w:szCs w:val="24"/>
        </w:rPr>
        <w:t>El Comité de Desarrollo Lingüístico del Estado de Guerrero,</w:t>
      </w:r>
      <w:r w:rsidR="00E91FD7" w:rsidRPr="0009557F">
        <w:rPr>
          <w:sz w:val="24"/>
          <w:szCs w:val="24"/>
        </w:rPr>
        <w:t xml:space="preserve"> hi</w:t>
      </w:r>
      <w:r w:rsidRPr="0009557F">
        <w:rPr>
          <w:sz w:val="24"/>
          <w:szCs w:val="24"/>
        </w:rPr>
        <w:t>zo</w:t>
      </w:r>
      <w:r w:rsidR="00E91FD7" w:rsidRPr="0009557F">
        <w:rPr>
          <w:sz w:val="24"/>
          <w:szCs w:val="24"/>
        </w:rPr>
        <w:t xml:space="preserve"> gestiones para reunir</w:t>
      </w:r>
      <w:r w:rsidRPr="0009557F">
        <w:rPr>
          <w:sz w:val="24"/>
          <w:szCs w:val="24"/>
        </w:rPr>
        <w:t xml:space="preserve"> el recurso económico para poder realizar este 2º. Congreso, se agradece a los 14 integrantes de este equipo.</w:t>
      </w:r>
    </w:p>
    <w:p w:rsidR="003D6847" w:rsidRPr="0009557F" w:rsidRDefault="003D6847" w:rsidP="00946FDC">
      <w:pPr>
        <w:rPr>
          <w:sz w:val="24"/>
          <w:szCs w:val="24"/>
        </w:rPr>
      </w:pPr>
      <w:r w:rsidRPr="0009557F">
        <w:rPr>
          <w:sz w:val="24"/>
          <w:szCs w:val="24"/>
        </w:rPr>
        <w:t>El orden de actividades ya estaba planeado.</w:t>
      </w:r>
    </w:p>
    <w:p w:rsidR="003D6847" w:rsidRPr="0009557F" w:rsidRDefault="003D6847" w:rsidP="00946FDC">
      <w:pPr>
        <w:rPr>
          <w:sz w:val="24"/>
          <w:szCs w:val="24"/>
        </w:rPr>
      </w:pPr>
      <w:r w:rsidRPr="0009557F">
        <w:rPr>
          <w:sz w:val="24"/>
          <w:szCs w:val="24"/>
        </w:rPr>
        <w:lastRenderedPageBreak/>
        <w:t xml:space="preserve">Día </w:t>
      </w:r>
      <w:proofErr w:type="gramStart"/>
      <w:r w:rsidRPr="0009557F">
        <w:rPr>
          <w:sz w:val="24"/>
          <w:szCs w:val="24"/>
        </w:rPr>
        <w:t>miércoles</w:t>
      </w:r>
      <w:proofErr w:type="gramEnd"/>
      <w:r w:rsidRPr="0009557F">
        <w:rPr>
          <w:sz w:val="24"/>
          <w:szCs w:val="24"/>
        </w:rPr>
        <w:t>, 10 de Octubre de 2012:</w:t>
      </w:r>
    </w:p>
    <w:p w:rsidR="003D6847" w:rsidRPr="0009557F" w:rsidRDefault="003D6847" w:rsidP="00946FDC">
      <w:pPr>
        <w:rPr>
          <w:sz w:val="24"/>
          <w:szCs w:val="24"/>
        </w:rPr>
      </w:pPr>
      <w:r w:rsidRPr="0009557F">
        <w:rPr>
          <w:sz w:val="24"/>
          <w:szCs w:val="24"/>
        </w:rPr>
        <w:t xml:space="preserve">Metodología didáctica del desarrollo de </w:t>
      </w:r>
      <w:proofErr w:type="spellStart"/>
      <w:r w:rsidRPr="0009557F">
        <w:rPr>
          <w:sz w:val="24"/>
          <w:szCs w:val="24"/>
        </w:rPr>
        <w:t>tu’n</w:t>
      </w:r>
      <w:proofErr w:type="spellEnd"/>
      <w:r w:rsidRPr="0009557F">
        <w:rPr>
          <w:sz w:val="24"/>
          <w:szCs w:val="24"/>
        </w:rPr>
        <w:t xml:space="preserve"> </w:t>
      </w:r>
      <w:proofErr w:type="spellStart"/>
      <w:r w:rsidRPr="0009557F">
        <w:rPr>
          <w:sz w:val="24"/>
          <w:szCs w:val="24"/>
        </w:rPr>
        <w:t>savi</w:t>
      </w:r>
      <w:proofErr w:type="spellEnd"/>
      <w:r w:rsidRPr="0009557F">
        <w:rPr>
          <w:sz w:val="24"/>
          <w:szCs w:val="24"/>
        </w:rPr>
        <w:t>.</w:t>
      </w:r>
    </w:p>
    <w:p w:rsidR="00936A3E" w:rsidRPr="0009557F" w:rsidRDefault="00936A3E" w:rsidP="00946FDC">
      <w:pPr>
        <w:rPr>
          <w:sz w:val="24"/>
          <w:szCs w:val="24"/>
        </w:rPr>
      </w:pPr>
    </w:p>
    <w:p w:rsidR="00936A3E" w:rsidRPr="0009557F" w:rsidRDefault="00936A3E" w:rsidP="00936A3E">
      <w:pPr>
        <w:jc w:val="center"/>
        <w:rPr>
          <w:sz w:val="24"/>
          <w:szCs w:val="24"/>
        </w:rPr>
      </w:pPr>
      <w:r w:rsidRPr="0009557F">
        <w:rPr>
          <w:noProof/>
          <w:sz w:val="24"/>
          <w:szCs w:val="24"/>
          <w:lang w:eastAsia="es-MX"/>
        </w:rPr>
        <w:drawing>
          <wp:inline distT="0" distB="0" distL="0" distR="0" wp14:anchorId="0699CE16" wp14:editId="5583CD26">
            <wp:extent cx="3452774" cy="2317128"/>
            <wp:effectExtent l="0" t="0" r="0" b="0"/>
            <wp:docPr id="1" name="Imagen 1" descr="C:\Users\User\Desktop\Folleto revisado  2\w\PA11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olleto revisado  2\w\PA11002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919" t="22988"/>
                    <a:stretch/>
                  </pic:blipFill>
                  <pic:spPr bwMode="auto">
                    <a:xfrm>
                      <a:off x="0" y="0"/>
                      <a:ext cx="3454015" cy="2317961"/>
                    </a:xfrm>
                    <a:prstGeom prst="rect">
                      <a:avLst/>
                    </a:prstGeom>
                    <a:noFill/>
                    <a:ln>
                      <a:noFill/>
                    </a:ln>
                    <a:extLst>
                      <a:ext uri="{53640926-AAD7-44D8-BBD7-CCE9431645EC}">
                        <a14:shadowObscured xmlns:a14="http://schemas.microsoft.com/office/drawing/2010/main"/>
                      </a:ext>
                    </a:extLst>
                  </pic:spPr>
                </pic:pic>
              </a:graphicData>
            </a:graphic>
          </wp:inline>
        </w:drawing>
      </w:r>
    </w:p>
    <w:p w:rsidR="003D6847" w:rsidRPr="0009557F" w:rsidRDefault="003D6847" w:rsidP="00946FDC">
      <w:pPr>
        <w:rPr>
          <w:sz w:val="24"/>
          <w:szCs w:val="24"/>
        </w:rPr>
      </w:pPr>
      <w:r w:rsidRPr="0009557F">
        <w:rPr>
          <w:sz w:val="24"/>
          <w:szCs w:val="24"/>
        </w:rPr>
        <w:t xml:space="preserve">Planeación de clases en </w:t>
      </w:r>
      <w:proofErr w:type="gramStart"/>
      <w:r w:rsidRPr="0009557F">
        <w:rPr>
          <w:sz w:val="24"/>
          <w:szCs w:val="24"/>
        </w:rPr>
        <w:t>una</w:t>
      </w:r>
      <w:proofErr w:type="gramEnd"/>
      <w:r w:rsidRPr="0009557F">
        <w:rPr>
          <w:sz w:val="24"/>
          <w:szCs w:val="24"/>
        </w:rPr>
        <w:t xml:space="preserve"> aula intercultural </w:t>
      </w:r>
      <w:r w:rsidR="00EC0D22" w:rsidRPr="0009557F">
        <w:rPr>
          <w:sz w:val="24"/>
          <w:szCs w:val="24"/>
        </w:rPr>
        <w:t>bilingüe</w:t>
      </w:r>
    </w:p>
    <w:p w:rsidR="003D6847" w:rsidRPr="0009557F" w:rsidRDefault="003D6847" w:rsidP="00946FDC">
      <w:pPr>
        <w:rPr>
          <w:sz w:val="24"/>
          <w:szCs w:val="24"/>
        </w:rPr>
      </w:pPr>
      <w:r w:rsidRPr="0009557F">
        <w:rPr>
          <w:sz w:val="24"/>
          <w:szCs w:val="24"/>
        </w:rPr>
        <w:t xml:space="preserve">Estrategias para conducir la asignatura de </w:t>
      </w:r>
      <w:r w:rsidR="00EC0D22" w:rsidRPr="0009557F">
        <w:rPr>
          <w:sz w:val="24"/>
          <w:szCs w:val="24"/>
        </w:rPr>
        <w:t>Tu’un</w:t>
      </w:r>
      <w:r w:rsidRPr="0009557F">
        <w:rPr>
          <w:sz w:val="24"/>
          <w:szCs w:val="24"/>
        </w:rPr>
        <w:t xml:space="preserve"> </w:t>
      </w:r>
      <w:r w:rsidR="00EC0D22" w:rsidRPr="0009557F">
        <w:rPr>
          <w:sz w:val="24"/>
          <w:szCs w:val="24"/>
        </w:rPr>
        <w:t>Sávì</w:t>
      </w:r>
    </w:p>
    <w:p w:rsidR="003D6847" w:rsidRPr="0009557F" w:rsidRDefault="003D6847" w:rsidP="00946FDC">
      <w:pPr>
        <w:rPr>
          <w:sz w:val="24"/>
          <w:szCs w:val="24"/>
        </w:rPr>
      </w:pPr>
      <w:r w:rsidRPr="0009557F">
        <w:rPr>
          <w:sz w:val="24"/>
          <w:szCs w:val="24"/>
        </w:rPr>
        <w:t xml:space="preserve">Evaluación de otras asignaturas, empleando </w:t>
      </w:r>
      <w:r w:rsidR="00EC0D22" w:rsidRPr="0009557F">
        <w:rPr>
          <w:sz w:val="24"/>
          <w:szCs w:val="24"/>
        </w:rPr>
        <w:t>Tu’un</w:t>
      </w:r>
      <w:r w:rsidRPr="0009557F">
        <w:rPr>
          <w:sz w:val="24"/>
          <w:szCs w:val="24"/>
        </w:rPr>
        <w:t xml:space="preserve"> </w:t>
      </w:r>
      <w:r w:rsidR="00EC0D22" w:rsidRPr="0009557F">
        <w:rPr>
          <w:sz w:val="24"/>
          <w:szCs w:val="24"/>
        </w:rPr>
        <w:t>Sávì</w:t>
      </w:r>
    </w:p>
    <w:p w:rsidR="003D6847" w:rsidRPr="0009557F" w:rsidRDefault="003D6847" w:rsidP="00946FDC">
      <w:pPr>
        <w:rPr>
          <w:sz w:val="24"/>
          <w:szCs w:val="24"/>
        </w:rPr>
      </w:pPr>
      <w:r w:rsidRPr="0009557F">
        <w:rPr>
          <w:sz w:val="24"/>
          <w:szCs w:val="24"/>
        </w:rPr>
        <w:t xml:space="preserve">Evaluación de la asignatura de </w:t>
      </w:r>
      <w:r w:rsidR="00EC0D22" w:rsidRPr="0009557F">
        <w:rPr>
          <w:sz w:val="24"/>
          <w:szCs w:val="24"/>
        </w:rPr>
        <w:t>Tu’un</w:t>
      </w:r>
      <w:r w:rsidRPr="0009557F">
        <w:rPr>
          <w:sz w:val="24"/>
          <w:szCs w:val="24"/>
        </w:rPr>
        <w:t xml:space="preserve"> </w:t>
      </w:r>
      <w:r w:rsidR="00EC0D22" w:rsidRPr="0009557F">
        <w:rPr>
          <w:sz w:val="24"/>
          <w:szCs w:val="24"/>
        </w:rPr>
        <w:t>Sávì</w:t>
      </w:r>
    </w:p>
    <w:p w:rsidR="003D6847" w:rsidRPr="0009557F" w:rsidRDefault="003D6847" w:rsidP="00946FDC">
      <w:pPr>
        <w:rPr>
          <w:sz w:val="24"/>
          <w:szCs w:val="24"/>
        </w:rPr>
      </w:pPr>
      <w:r w:rsidRPr="0009557F">
        <w:rPr>
          <w:sz w:val="24"/>
          <w:szCs w:val="24"/>
        </w:rPr>
        <w:t>En el primer tema se analizó qué hace un maestro antes de planear actividades, los asistentes de la mesa 3, opinaron que lo primero que se hace es buscar los conceptos que va a emplear, ya que a veces no se detiene el maestro a reflexionar sobre la descripción de una palabra, y para facilitar su trabajo emplea los préstamos del español.</w:t>
      </w:r>
    </w:p>
    <w:p w:rsidR="003D6847" w:rsidRPr="0009557F" w:rsidRDefault="003D6847" w:rsidP="00946FDC">
      <w:pPr>
        <w:rPr>
          <w:sz w:val="24"/>
          <w:szCs w:val="24"/>
        </w:rPr>
      </w:pPr>
      <w:r w:rsidRPr="0009557F">
        <w:rPr>
          <w:sz w:val="24"/>
          <w:szCs w:val="24"/>
        </w:rPr>
        <w:t>Una opinión fue que los</w:t>
      </w:r>
      <w:r w:rsidR="000F4754" w:rsidRPr="0009557F">
        <w:rPr>
          <w:sz w:val="24"/>
          <w:szCs w:val="24"/>
        </w:rPr>
        <w:t xml:space="preserve"> maestros no son bien vistos cuando enseñan esta asignatura, la mente de algunos padres de familia está que deben aprender el inglés, el español,  que son las lenguas que se utiliza más, la sugerencia es que los maestros y los estudiantes hagan mas reuniones, lean más, se involucren más con las comunidades para difundir lo que están haciendo, lo que el marco jurídico del Estado Mexicano ha reconocido a favor de las lenguas originarias, estas que existían antes de la invasión española.</w:t>
      </w:r>
    </w:p>
    <w:p w:rsidR="000F4754" w:rsidRPr="0009557F" w:rsidRDefault="000F4754" w:rsidP="00946FDC">
      <w:pPr>
        <w:rPr>
          <w:sz w:val="24"/>
          <w:szCs w:val="24"/>
        </w:rPr>
      </w:pPr>
      <w:r w:rsidRPr="0009557F">
        <w:rPr>
          <w:sz w:val="24"/>
          <w:szCs w:val="24"/>
        </w:rPr>
        <w:t>Un maestro dijo que lo primero que hace es detectar los conceptos</w:t>
      </w:r>
      <w:r w:rsidR="00BE5A63" w:rsidRPr="0009557F">
        <w:rPr>
          <w:sz w:val="24"/>
          <w:szCs w:val="24"/>
        </w:rPr>
        <w:t xml:space="preserve"> en español y que en </w:t>
      </w:r>
      <w:proofErr w:type="spellStart"/>
      <w:r w:rsidR="00BE5A63" w:rsidRPr="0009557F">
        <w:rPr>
          <w:sz w:val="24"/>
          <w:szCs w:val="24"/>
        </w:rPr>
        <w:t>tu’un</w:t>
      </w:r>
      <w:proofErr w:type="spellEnd"/>
      <w:r w:rsidR="00BE5A63" w:rsidRPr="0009557F">
        <w:rPr>
          <w:sz w:val="24"/>
          <w:szCs w:val="24"/>
        </w:rPr>
        <w:t xml:space="preserve"> </w:t>
      </w:r>
      <w:proofErr w:type="spellStart"/>
      <w:r w:rsidR="00BE5A63" w:rsidRPr="0009557F">
        <w:rPr>
          <w:sz w:val="24"/>
          <w:szCs w:val="24"/>
        </w:rPr>
        <w:t>savi</w:t>
      </w:r>
      <w:proofErr w:type="spellEnd"/>
      <w:r w:rsidR="00BE5A63" w:rsidRPr="0009557F">
        <w:rPr>
          <w:sz w:val="24"/>
          <w:szCs w:val="24"/>
        </w:rPr>
        <w:t xml:space="preserve"> no tiene una palabra equivalente,</w:t>
      </w:r>
      <w:r w:rsidRPr="0009557F">
        <w:rPr>
          <w:sz w:val="24"/>
          <w:szCs w:val="24"/>
        </w:rPr>
        <w:t xml:space="preserve"> no</w:t>
      </w:r>
      <w:r w:rsidR="00BE5A63" w:rsidRPr="0009557F">
        <w:rPr>
          <w:sz w:val="24"/>
          <w:szCs w:val="24"/>
        </w:rPr>
        <w:t xml:space="preserve"> se puede</w:t>
      </w:r>
      <w:r w:rsidRPr="0009557F">
        <w:rPr>
          <w:sz w:val="24"/>
          <w:szCs w:val="24"/>
        </w:rPr>
        <w:t xml:space="preserve"> decir con una palara, para resolver este caso se describe la </w:t>
      </w:r>
      <w:r w:rsidR="00BE5A63" w:rsidRPr="0009557F">
        <w:rPr>
          <w:sz w:val="24"/>
          <w:szCs w:val="24"/>
        </w:rPr>
        <w:t>función o actividad que se hace en el concepto, como: pedagogía, planeación, célula, derechos, obligaciones, diarrea,…</w:t>
      </w:r>
    </w:p>
    <w:p w:rsidR="000F4754" w:rsidRPr="0009557F" w:rsidRDefault="00BE5A63" w:rsidP="00946FDC">
      <w:pPr>
        <w:rPr>
          <w:sz w:val="24"/>
          <w:szCs w:val="24"/>
        </w:rPr>
      </w:pPr>
      <w:r w:rsidRPr="0009557F">
        <w:rPr>
          <w:sz w:val="24"/>
          <w:szCs w:val="24"/>
        </w:rPr>
        <w:t xml:space="preserve">Alguien preguntó </w:t>
      </w:r>
      <w:r w:rsidR="00C16006" w:rsidRPr="0009557F">
        <w:rPr>
          <w:sz w:val="24"/>
          <w:szCs w:val="24"/>
        </w:rPr>
        <w:t xml:space="preserve">qué tiempo debe enseñarse </w:t>
      </w:r>
      <w:r w:rsidRPr="0009557F">
        <w:rPr>
          <w:sz w:val="24"/>
          <w:szCs w:val="24"/>
        </w:rPr>
        <w:t>T</w:t>
      </w:r>
      <w:r w:rsidR="00C16006" w:rsidRPr="0009557F">
        <w:rPr>
          <w:sz w:val="24"/>
          <w:szCs w:val="24"/>
        </w:rPr>
        <w:t>u’un</w:t>
      </w:r>
      <w:r w:rsidRPr="0009557F">
        <w:rPr>
          <w:sz w:val="24"/>
          <w:szCs w:val="24"/>
        </w:rPr>
        <w:t xml:space="preserve"> Sávì</w:t>
      </w:r>
      <w:r w:rsidR="00C16006" w:rsidRPr="0009557F">
        <w:rPr>
          <w:sz w:val="24"/>
          <w:szCs w:val="24"/>
        </w:rPr>
        <w:t xml:space="preserve"> en el aula, la respuesta fue que ya está la distribución</w:t>
      </w:r>
      <w:r w:rsidRPr="0009557F">
        <w:rPr>
          <w:sz w:val="24"/>
          <w:szCs w:val="24"/>
        </w:rPr>
        <w:t xml:space="preserve"> del tiempo</w:t>
      </w:r>
      <w:r w:rsidR="00C16006" w:rsidRPr="0009557F">
        <w:rPr>
          <w:sz w:val="24"/>
          <w:szCs w:val="24"/>
        </w:rPr>
        <w:t xml:space="preserve"> y si podemos hay que incrementar</w:t>
      </w:r>
      <w:r w:rsidR="00857359" w:rsidRPr="0009557F">
        <w:rPr>
          <w:sz w:val="24"/>
          <w:szCs w:val="24"/>
        </w:rPr>
        <w:t>lo.</w:t>
      </w:r>
    </w:p>
    <w:p w:rsidR="00C16006" w:rsidRPr="0009557F" w:rsidRDefault="00C16006" w:rsidP="00946FDC">
      <w:pPr>
        <w:rPr>
          <w:sz w:val="24"/>
          <w:szCs w:val="24"/>
        </w:rPr>
      </w:pPr>
      <w:r w:rsidRPr="0009557F">
        <w:rPr>
          <w:sz w:val="24"/>
          <w:szCs w:val="24"/>
        </w:rPr>
        <w:lastRenderedPageBreak/>
        <w:t>Lo expuesto e</w:t>
      </w:r>
      <w:r w:rsidR="006E358C" w:rsidRPr="0009557F">
        <w:rPr>
          <w:sz w:val="24"/>
          <w:szCs w:val="24"/>
        </w:rPr>
        <w:t>n español y el niño no entendió, lo va a entender mejor en su lengua</w:t>
      </w:r>
      <w:r w:rsidR="00857359" w:rsidRPr="0009557F">
        <w:rPr>
          <w:sz w:val="24"/>
          <w:szCs w:val="24"/>
        </w:rPr>
        <w:t xml:space="preserve"> materna</w:t>
      </w:r>
      <w:r w:rsidR="006E358C" w:rsidRPr="0009557F">
        <w:rPr>
          <w:sz w:val="24"/>
          <w:szCs w:val="24"/>
        </w:rPr>
        <w:t>, no debe</w:t>
      </w:r>
      <w:r w:rsidR="00857359" w:rsidRPr="0009557F">
        <w:rPr>
          <w:sz w:val="24"/>
          <w:szCs w:val="24"/>
        </w:rPr>
        <w:t xml:space="preserve"> alimentarse el</w:t>
      </w:r>
      <w:r w:rsidR="006E358C" w:rsidRPr="0009557F">
        <w:rPr>
          <w:sz w:val="24"/>
          <w:szCs w:val="24"/>
        </w:rPr>
        <w:t xml:space="preserve"> complejo que su lengua es inferior, </w:t>
      </w:r>
      <w:r w:rsidR="00857359" w:rsidRPr="0009557F">
        <w:rPr>
          <w:sz w:val="24"/>
          <w:szCs w:val="24"/>
        </w:rPr>
        <w:t xml:space="preserve">debe usar su idioma para contestar y preguntar, lo hará mejor en una segunda lengua, no se </w:t>
      </w:r>
      <w:r w:rsidR="006E358C" w:rsidRPr="0009557F">
        <w:rPr>
          <w:sz w:val="24"/>
          <w:szCs w:val="24"/>
        </w:rPr>
        <w:t>va a quedar en duda</w:t>
      </w:r>
      <w:r w:rsidR="00857359" w:rsidRPr="0009557F">
        <w:rPr>
          <w:sz w:val="24"/>
          <w:szCs w:val="24"/>
        </w:rPr>
        <w:t>, podrá</w:t>
      </w:r>
      <w:r w:rsidR="006E358C" w:rsidRPr="0009557F">
        <w:rPr>
          <w:sz w:val="24"/>
          <w:szCs w:val="24"/>
        </w:rPr>
        <w:t xml:space="preserve"> explicar lo aprendido</w:t>
      </w:r>
      <w:r w:rsidR="00857359" w:rsidRPr="0009557F">
        <w:rPr>
          <w:sz w:val="24"/>
          <w:szCs w:val="24"/>
        </w:rPr>
        <w:t xml:space="preserve"> en las dos lenguas, si se niega a usar su lengua materna, se negará a usar el español también, no habrá desarrollo del lenguaje, no habrá participación en clase, se volverá callado, va a desconfiar, será inseguro de emplear una de las dos lenguas, debe sentirse aceptado en la lengua de preferencia.</w:t>
      </w:r>
    </w:p>
    <w:p w:rsidR="00857359" w:rsidRPr="0009557F" w:rsidRDefault="00857359" w:rsidP="00946FDC">
      <w:pPr>
        <w:rPr>
          <w:sz w:val="24"/>
          <w:szCs w:val="24"/>
        </w:rPr>
      </w:pPr>
      <w:r w:rsidRPr="0009557F">
        <w:rPr>
          <w:sz w:val="24"/>
          <w:szCs w:val="24"/>
        </w:rPr>
        <w:t xml:space="preserve">Los docentes tienen la libertad de proponer contenidos </w:t>
      </w:r>
      <w:r w:rsidR="000B3921" w:rsidRPr="0009557F">
        <w:rPr>
          <w:sz w:val="24"/>
          <w:szCs w:val="24"/>
        </w:rPr>
        <w:t xml:space="preserve">educativos </w:t>
      </w:r>
      <w:r w:rsidRPr="0009557F">
        <w:rPr>
          <w:sz w:val="24"/>
          <w:szCs w:val="24"/>
        </w:rPr>
        <w:t>encaminados a lograr los propósitos de la educación, de las asignaturas.</w:t>
      </w:r>
    </w:p>
    <w:p w:rsidR="000B3921" w:rsidRPr="0009557F" w:rsidRDefault="000B3921" w:rsidP="00946FDC">
      <w:pPr>
        <w:rPr>
          <w:sz w:val="24"/>
          <w:szCs w:val="24"/>
        </w:rPr>
      </w:pPr>
      <w:r w:rsidRPr="0009557F">
        <w:rPr>
          <w:sz w:val="24"/>
          <w:szCs w:val="24"/>
        </w:rPr>
        <w:t>Se pretende lograr el bilingüismo aditivo, aquella conducta donde se aprecia ambos idiomas, el propio y el aprendido, a leer, escribirlo por igual, no se es bilingüe si solo se escribe en español, debe ser competente en ambas lenguas.</w:t>
      </w:r>
    </w:p>
    <w:p w:rsidR="009B0C6A" w:rsidRPr="0009557F" w:rsidRDefault="009C686F" w:rsidP="00946FDC">
      <w:pPr>
        <w:rPr>
          <w:sz w:val="24"/>
          <w:szCs w:val="24"/>
          <w:lang w:val="es-ES"/>
        </w:rPr>
      </w:pPr>
      <w:r w:rsidRPr="0009557F">
        <w:rPr>
          <w:sz w:val="24"/>
          <w:szCs w:val="24"/>
        </w:rPr>
        <w:t xml:space="preserve">La variante lingüística no es un abismo que hay que temer, es una falsedad la existencia de 81 variantes, participé en el reconocimiento de esas variantes, se manejó que habrá suficiente recurso económico para el desarrollo de proyectos lingüísticos, por esa razón registramos las variantes: de </w:t>
      </w:r>
      <w:proofErr w:type="spellStart"/>
      <w:r w:rsidRPr="0009557F">
        <w:rPr>
          <w:sz w:val="24"/>
          <w:szCs w:val="24"/>
        </w:rPr>
        <w:t>Atlamajalcingo</w:t>
      </w:r>
      <w:proofErr w:type="spellEnd"/>
      <w:r w:rsidRPr="0009557F">
        <w:rPr>
          <w:sz w:val="24"/>
          <w:szCs w:val="24"/>
        </w:rPr>
        <w:t xml:space="preserve"> del Monte, </w:t>
      </w:r>
      <w:proofErr w:type="spellStart"/>
      <w:r w:rsidRPr="0009557F">
        <w:rPr>
          <w:sz w:val="24"/>
          <w:szCs w:val="24"/>
        </w:rPr>
        <w:t>Alacatlatzala</w:t>
      </w:r>
      <w:proofErr w:type="spellEnd"/>
      <w:r w:rsidRPr="0009557F">
        <w:rPr>
          <w:sz w:val="24"/>
          <w:szCs w:val="24"/>
        </w:rPr>
        <w:t xml:space="preserve">, </w:t>
      </w:r>
      <w:proofErr w:type="spellStart"/>
      <w:r w:rsidRPr="0009557F">
        <w:rPr>
          <w:sz w:val="24"/>
          <w:szCs w:val="24"/>
        </w:rPr>
        <w:t>Cahuatache</w:t>
      </w:r>
      <w:proofErr w:type="spellEnd"/>
      <w:r w:rsidRPr="0009557F">
        <w:rPr>
          <w:sz w:val="24"/>
          <w:szCs w:val="24"/>
        </w:rPr>
        <w:t xml:space="preserve">, </w:t>
      </w:r>
      <w:proofErr w:type="spellStart"/>
      <w:r w:rsidRPr="0009557F">
        <w:rPr>
          <w:sz w:val="24"/>
          <w:szCs w:val="24"/>
        </w:rPr>
        <w:t>Cuatzoquitenco</w:t>
      </w:r>
      <w:proofErr w:type="spellEnd"/>
      <w:r w:rsidRPr="0009557F">
        <w:rPr>
          <w:sz w:val="24"/>
          <w:szCs w:val="24"/>
        </w:rPr>
        <w:t xml:space="preserve">, </w:t>
      </w:r>
      <w:proofErr w:type="spellStart"/>
      <w:r w:rsidRPr="0009557F">
        <w:rPr>
          <w:sz w:val="24"/>
          <w:szCs w:val="24"/>
        </w:rPr>
        <w:t>Tlahuapa</w:t>
      </w:r>
      <w:proofErr w:type="spellEnd"/>
      <w:r w:rsidRPr="0009557F">
        <w:rPr>
          <w:sz w:val="24"/>
          <w:szCs w:val="24"/>
        </w:rPr>
        <w:t xml:space="preserve">, </w:t>
      </w:r>
      <w:proofErr w:type="spellStart"/>
      <w:r w:rsidRPr="0009557F">
        <w:rPr>
          <w:sz w:val="24"/>
          <w:szCs w:val="24"/>
        </w:rPr>
        <w:t>Xonacatlán</w:t>
      </w:r>
      <w:proofErr w:type="spellEnd"/>
      <w:r w:rsidRPr="0009557F">
        <w:rPr>
          <w:sz w:val="24"/>
          <w:szCs w:val="24"/>
        </w:rPr>
        <w:t xml:space="preserve">, </w:t>
      </w:r>
      <w:proofErr w:type="spellStart"/>
      <w:r w:rsidRPr="0009557F">
        <w:rPr>
          <w:sz w:val="24"/>
          <w:szCs w:val="24"/>
        </w:rPr>
        <w:t>Metlatónoc</w:t>
      </w:r>
      <w:proofErr w:type="spellEnd"/>
      <w:r w:rsidRPr="0009557F">
        <w:rPr>
          <w:sz w:val="24"/>
          <w:szCs w:val="24"/>
        </w:rPr>
        <w:t xml:space="preserve">, </w:t>
      </w:r>
      <w:proofErr w:type="spellStart"/>
      <w:r w:rsidRPr="0009557F">
        <w:rPr>
          <w:sz w:val="24"/>
          <w:szCs w:val="24"/>
        </w:rPr>
        <w:t>Cochoapa</w:t>
      </w:r>
      <w:proofErr w:type="spellEnd"/>
      <w:r w:rsidRPr="0009557F">
        <w:rPr>
          <w:sz w:val="24"/>
          <w:szCs w:val="24"/>
        </w:rPr>
        <w:t xml:space="preserve"> el Grande, </w:t>
      </w:r>
      <w:proofErr w:type="spellStart"/>
      <w:r w:rsidRPr="0009557F">
        <w:rPr>
          <w:sz w:val="24"/>
          <w:szCs w:val="24"/>
        </w:rPr>
        <w:t>Ocoapa</w:t>
      </w:r>
      <w:proofErr w:type="spellEnd"/>
      <w:r w:rsidRPr="0009557F">
        <w:rPr>
          <w:sz w:val="24"/>
          <w:szCs w:val="24"/>
        </w:rPr>
        <w:t xml:space="preserve">, </w:t>
      </w:r>
      <w:proofErr w:type="spellStart"/>
      <w:r w:rsidRPr="0009557F">
        <w:rPr>
          <w:sz w:val="24"/>
          <w:szCs w:val="24"/>
        </w:rPr>
        <w:t>Potoichán</w:t>
      </w:r>
      <w:proofErr w:type="spellEnd"/>
      <w:r w:rsidRPr="0009557F">
        <w:rPr>
          <w:sz w:val="24"/>
          <w:szCs w:val="24"/>
        </w:rPr>
        <w:t xml:space="preserve">, </w:t>
      </w:r>
      <w:proofErr w:type="spellStart"/>
      <w:r w:rsidRPr="0009557F">
        <w:rPr>
          <w:sz w:val="24"/>
          <w:szCs w:val="24"/>
        </w:rPr>
        <w:t>Ixcuinatoyac</w:t>
      </w:r>
      <w:proofErr w:type="spellEnd"/>
      <w:r w:rsidRPr="0009557F">
        <w:rPr>
          <w:sz w:val="24"/>
          <w:szCs w:val="24"/>
        </w:rPr>
        <w:t xml:space="preserve">, San Vicente </w:t>
      </w:r>
      <w:proofErr w:type="spellStart"/>
      <w:r w:rsidRPr="0009557F">
        <w:rPr>
          <w:sz w:val="24"/>
          <w:szCs w:val="24"/>
        </w:rPr>
        <w:t>Zoyatlán</w:t>
      </w:r>
      <w:proofErr w:type="spellEnd"/>
      <w:r w:rsidRPr="0009557F">
        <w:rPr>
          <w:sz w:val="24"/>
          <w:szCs w:val="24"/>
        </w:rPr>
        <w:t xml:space="preserve">… en realidad nos entendemos perfectamente con los hablantes de cada lugar mencionado, no hay diferencia que la o y en el </w:t>
      </w:r>
      <w:proofErr w:type="spellStart"/>
      <w:r w:rsidRPr="0009557F">
        <w:rPr>
          <w:sz w:val="24"/>
          <w:szCs w:val="24"/>
        </w:rPr>
        <w:t>el</w:t>
      </w:r>
      <w:proofErr w:type="spellEnd"/>
      <w:r w:rsidRPr="0009557F">
        <w:rPr>
          <w:sz w:val="24"/>
          <w:szCs w:val="24"/>
        </w:rPr>
        <w:t xml:space="preserve"> uso de la u: </w:t>
      </w:r>
      <w:proofErr w:type="spellStart"/>
      <w:r w:rsidRPr="0009557F">
        <w:rPr>
          <w:sz w:val="24"/>
          <w:szCs w:val="24"/>
        </w:rPr>
        <w:t>kòño</w:t>
      </w:r>
      <w:proofErr w:type="spellEnd"/>
      <w:r w:rsidRPr="0009557F">
        <w:rPr>
          <w:sz w:val="24"/>
          <w:szCs w:val="24"/>
        </w:rPr>
        <w:t xml:space="preserve"> y </w:t>
      </w:r>
      <w:proofErr w:type="spellStart"/>
      <w:r w:rsidRPr="0009557F">
        <w:rPr>
          <w:sz w:val="24"/>
          <w:szCs w:val="24"/>
        </w:rPr>
        <w:t>kùñu</w:t>
      </w:r>
      <w:proofErr w:type="spellEnd"/>
      <w:r w:rsidR="00FE697F" w:rsidRPr="0009557F">
        <w:rPr>
          <w:sz w:val="24"/>
          <w:szCs w:val="24"/>
        </w:rPr>
        <w:t xml:space="preserve">, </w:t>
      </w:r>
      <w:proofErr w:type="spellStart"/>
      <w:r w:rsidR="00FE697F" w:rsidRPr="0009557F">
        <w:rPr>
          <w:sz w:val="24"/>
          <w:szCs w:val="24"/>
        </w:rPr>
        <w:t>ñoo</w:t>
      </w:r>
      <w:proofErr w:type="spellEnd"/>
      <w:r w:rsidR="00FE697F" w:rsidRPr="0009557F">
        <w:rPr>
          <w:sz w:val="24"/>
          <w:szCs w:val="24"/>
        </w:rPr>
        <w:t xml:space="preserve"> y </w:t>
      </w:r>
      <w:proofErr w:type="spellStart"/>
      <w:r w:rsidR="00FE697F" w:rsidRPr="0009557F">
        <w:rPr>
          <w:sz w:val="24"/>
          <w:szCs w:val="24"/>
        </w:rPr>
        <w:t>ñuu</w:t>
      </w:r>
      <w:proofErr w:type="spellEnd"/>
      <w:r w:rsidR="00FE697F" w:rsidRPr="0009557F">
        <w:rPr>
          <w:sz w:val="24"/>
          <w:szCs w:val="24"/>
        </w:rPr>
        <w:t xml:space="preserve">, </w:t>
      </w:r>
      <w:proofErr w:type="spellStart"/>
      <w:r w:rsidR="00FE697F" w:rsidRPr="0009557F">
        <w:rPr>
          <w:sz w:val="24"/>
          <w:szCs w:val="24"/>
        </w:rPr>
        <w:t>ño’ò</w:t>
      </w:r>
      <w:proofErr w:type="spellEnd"/>
      <w:r w:rsidR="00FE697F" w:rsidRPr="0009557F">
        <w:rPr>
          <w:sz w:val="24"/>
          <w:szCs w:val="24"/>
        </w:rPr>
        <w:t xml:space="preserve"> y </w:t>
      </w:r>
      <w:proofErr w:type="spellStart"/>
      <w:r w:rsidR="00FE697F" w:rsidRPr="0009557F">
        <w:rPr>
          <w:sz w:val="24"/>
          <w:szCs w:val="24"/>
        </w:rPr>
        <w:t>ñu’ù</w:t>
      </w:r>
      <w:proofErr w:type="spellEnd"/>
      <w:r w:rsidR="00DF1C2D" w:rsidRPr="0009557F">
        <w:rPr>
          <w:sz w:val="24"/>
          <w:szCs w:val="24"/>
        </w:rPr>
        <w:t>… Es cuestión de escuchar por mas de una vez la palabra que desconocemos, como: x</w:t>
      </w:r>
      <w:proofErr w:type="spellStart"/>
      <w:r w:rsidR="00DF1C2D" w:rsidRPr="0009557F">
        <w:rPr>
          <w:sz w:val="24"/>
          <w:szCs w:val="24"/>
          <w:lang w:val="es-ES"/>
        </w:rPr>
        <w:t>ìin</w:t>
      </w:r>
      <w:proofErr w:type="spellEnd"/>
      <w:r w:rsidR="00DF1C2D" w:rsidRPr="0009557F">
        <w:rPr>
          <w:sz w:val="24"/>
          <w:szCs w:val="24"/>
          <w:lang w:val="es-ES"/>
        </w:rPr>
        <w:t xml:space="preserve"> y sata es comprar, </w:t>
      </w:r>
      <w:proofErr w:type="spellStart"/>
      <w:r w:rsidR="00DF1C2D" w:rsidRPr="0009557F">
        <w:rPr>
          <w:sz w:val="24"/>
          <w:szCs w:val="24"/>
          <w:lang w:val="es-ES"/>
        </w:rPr>
        <w:t>kuato</w:t>
      </w:r>
      <w:proofErr w:type="spellEnd"/>
      <w:r w:rsidR="00DF1C2D" w:rsidRPr="0009557F">
        <w:rPr>
          <w:sz w:val="24"/>
          <w:szCs w:val="24"/>
          <w:lang w:val="es-ES"/>
        </w:rPr>
        <w:t xml:space="preserve"> también es comprar; </w:t>
      </w:r>
      <w:proofErr w:type="spellStart"/>
      <w:r w:rsidR="00DF1C2D" w:rsidRPr="0009557F">
        <w:rPr>
          <w:sz w:val="24"/>
          <w:szCs w:val="24"/>
          <w:lang w:val="es-ES"/>
        </w:rPr>
        <w:t>mì’í</w:t>
      </w:r>
      <w:proofErr w:type="spellEnd"/>
      <w:r w:rsidR="00DF1C2D" w:rsidRPr="0009557F">
        <w:rPr>
          <w:sz w:val="24"/>
          <w:szCs w:val="24"/>
          <w:lang w:val="es-ES"/>
        </w:rPr>
        <w:t xml:space="preserve">, </w:t>
      </w:r>
      <w:proofErr w:type="spellStart"/>
      <w:r w:rsidR="00DF1C2D" w:rsidRPr="0009557F">
        <w:rPr>
          <w:sz w:val="24"/>
          <w:szCs w:val="24"/>
          <w:lang w:val="es-ES"/>
        </w:rPr>
        <w:t>kuayi</w:t>
      </w:r>
      <w:proofErr w:type="spellEnd"/>
      <w:r w:rsidR="00DF1C2D" w:rsidRPr="0009557F">
        <w:rPr>
          <w:sz w:val="24"/>
          <w:szCs w:val="24"/>
          <w:lang w:val="es-ES"/>
        </w:rPr>
        <w:t xml:space="preserve">, </w:t>
      </w:r>
      <w:proofErr w:type="spellStart"/>
      <w:r w:rsidR="00DF1C2D" w:rsidRPr="0009557F">
        <w:rPr>
          <w:sz w:val="24"/>
          <w:szCs w:val="24"/>
          <w:lang w:val="es-ES"/>
        </w:rPr>
        <w:t>kuayo</w:t>
      </w:r>
      <w:proofErr w:type="spellEnd"/>
      <w:r w:rsidR="00DF1C2D" w:rsidRPr="0009557F">
        <w:rPr>
          <w:sz w:val="24"/>
          <w:szCs w:val="24"/>
          <w:lang w:val="es-ES"/>
        </w:rPr>
        <w:t xml:space="preserve">, </w:t>
      </w:r>
      <w:proofErr w:type="spellStart"/>
      <w:r w:rsidR="00DF1C2D" w:rsidRPr="0009557F">
        <w:rPr>
          <w:sz w:val="24"/>
          <w:szCs w:val="24"/>
          <w:lang w:val="es-ES"/>
        </w:rPr>
        <w:t>takà</w:t>
      </w:r>
      <w:proofErr w:type="spellEnd"/>
      <w:r w:rsidR="00DF1C2D" w:rsidRPr="0009557F">
        <w:rPr>
          <w:sz w:val="24"/>
          <w:szCs w:val="24"/>
          <w:lang w:val="es-ES"/>
        </w:rPr>
        <w:t xml:space="preserve">, </w:t>
      </w:r>
      <w:proofErr w:type="spellStart"/>
      <w:r w:rsidR="00DF1C2D" w:rsidRPr="0009557F">
        <w:rPr>
          <w:sz w:val="24"/>
          <w:szCs w:val="24"/>
          <w:lang w:val="es-ES"/>
        </w:rPr>
        <w:t>xè’è</w:t>
      </w:r>
      <w:proofErr w:type="spellEnd"/>
      <w:r w:rsidR="00DF1C2D" w:rsidRPr="0009557F">
        <w:rPr>
          <w:sz w:val="24"/>
          <w:szCs w:val="24"/>
          <w:lang w:val="es-ES"/>
        </w:rPr>
        <w:t>, es el nombre de la basura</w:t>
      </w:r>
      <w:r w:rsidR="0028362F" w:rsidRPr="0009557F">
        <w:rPr>
          <w:sz w:val="24"/>
          <w:szCs w:val="24"/>
          <w:lang w:val="es-ES"/>
        </w:rPr>
        <w:t>, lo que hace falta es que nos relacionemos con otros hablantes, que escuchemos a los que pensamos que hablan diferente, que nos sacudamos el complejo que nuestra variantes es mejor que la de otros, aunque escuchemos que unas variantes tienen los sonidos que hace falta a nuestras palabras. La política de la reconstrucción no se comprende de inmediato, es cuestión de tiempo, de análisis y comprensión que el inicio de nuestro idioma fue descriptivo</w:t>
      </w:r>
      <w:r w:rsidR="009B0C6A" w:rsidRPr="0009557F">
        <w:rPr>
          <w:sz w:val="24"/>
          <w:szCs w:val="24"/>
          <w:lang w:val="es-ES"/>
        </w:rPr>
        <w:t xml:space="preserve">: naya es perro, también </w:t>
      </w:r>
      <w:proofErr w:type="spellStart"/>
      <w:r w:rsidR="009B0C6A" w:rsidRPr="0009557F">
        <w:rPr>
          <w:sz w:val="24"/>
          <w:szCs w:val="24"/>
          <w:lang w:val="es-ES"/>
        </w:rPr>
        <w:t>ñina</w:t>
      </w:r>
      <w:proofErr w:type="spellEnd"/>
      <w:r w:rsidR="009B0C6A" w:rsidRPr="0009557F">
        <w:rPr>
          <w:sz w:val="24"/>
          <w:szCs w:val="24"/>
          <w:lang w:val="es-ES"/>
        </w:rPr>
        <w:t xml:space="preserve">, </w:t>
      </w:r>
      <w:proofErr w:type="spellStart"/>
      <w:r w:rsidR="009B0C6A" w:rsidRPr="0009557F">
        <w:rPr>
          <w:sz w:val="24"/>
          <w:szCs w:val="24"/>
          <w:lang w:val="es-ES"/>
        </w:rPr>
        <w:t>tìna</w:t>
      </w:r>
      <w:proofErr w:type="spellEnd"/>
      <w:r w:rsidR="009B0C6A" w:rsidRPr="0009557F">
        <w:rPr>
          <w:sz w:val="24"/>
          <w:szCs w:val="24"/>
          <w:lang w:val="es-ES"/>
        </w:rPr>
        <w:t xml:space="preserve">, las tres palabras tienen explicación: a) el primero significa perro que está echado en la ceniza del fogón, b) que el perro arruga la cara al demostrar que defiende la persona, la casa, c) animal de la noche. Hace falta un poco de creatividad, imaginación para explicar el origen de nuestras palabras. Si cada quien estudia, investiga, difunde sus conocimientos se hablará de las maravillas de nuestro idioma. </w:t>
      </w:r>
    </w:p>
    <w:p w:rsidR="00D25EEA" w:rsidRPr="0009557F" w:rsidRDefault="009B0C6A" w:rsidP="00946FDC">
      <w:pPr>
        <w:rPr>
          <w:sz w:val="24"/>
          <w:szCs w:val="24"/>
          <w:lang w:val="es-ES"/>
        </w:rPr>
      </w:pPr>
      <w:r w:rsidRPr="0009557F">
        <w:rPr>
          <w:sz w:val="24"/>
          <w:szCs w:val="24"/>
          <w:lang w:val="es-ES"/>
        </w:rPr>
        <w:t xml:space="preserve">El secreto está en escribir </w:t>
      </w:r>
      <w:r w:rsidR="00946FDC" w:rsidRPr="0009557F">
        <w:rPr>
          <w:sz w:val="24"/>
          <w:szCs w:val="24"/>
          <w:lang w:val="es-ES"/>
        </w:rPr>
        <w:t xml:space="preserve">a </w:t>
      </w:r>
      <w:r w:rsidRPr="0009557F">
        <w:rPr>
          <w:sz w:val="24"/>
          <w:szCs w:val="24"/>
          <w:lang w:val="es-ES"/>
        </w:rPr>
        <w:t>diario por lo menos una página de lo que pensamos, escuchamos o investigamos, no hay que esperar a que la sociedad lingüística-científica apruebe lo que escribimos, hay que darle elementos</w:t>
      </w:r>
      <w:r w:rsidR="00D25EEA" w:rsidRPr="0009557F">
        <w:rPr>
          <w:sz w:val="24"/>
          <w:szCs w:val="24"/>
          <w:lang w:val="es-ES"/>
        </w:rPr>
        <w:t xml:space="preserve"> que emprenda una invest</w:t>
      </w:r>
      <w:r w:rsidR="00946FDC" w:rsidRPr="0009557F">
        <w:rPr>
          <w:sz w:val="24"/>
          <w:szCs w:val="24"/>
          <w:lang w:val="es-ES"/>
        </w:rPr>
        <w:t xml:space="preserve">igación, hay que proporcionar insumos </w:t>
      </w:r>
      <w:r w:rsidR="00D25EEA" w:rsidRPr="0009557F">
        <w:rPr>
          <w:sz w:val="24"/>
          <w:szCs w:val="24"/>
          <w:lang w:val="es-ES"/>
        </w:rPr>
        <w:t xml:space="preserve">a la investigación, que se enfrasquen, </w:t>
      </w:r>
      <w:r w:rsidR="00946FDC" w:rsidRPr="0009557F">
        <w:rPr>
          <w:sz w:val="24"/>
          <w:szCs w:val="24"/>
          <w:lang w:val="es-ES"/>
        </w:rPr>
        <w:t xml:space="preserve">que se hagan cuestionamientos, </w:t>
      </w:r>
      <w:r w:rsidR="00D25EEA" w:rsidRPr="0009557F">
        <w:rPr>
          <w:sz w:val="24"/>
          <w:szCs w:val="24"/>
          <w:lang w:val="es-ES"/>
        </w:rPr>
        <w:t>mientras que el hablante postula nuevas hipótesis lingüísticas.</w:t>
      </w:r>
    </w:p>
    <w:p w:rsidR="00DF1C2D" w:rsidRPr="0009557F" w:rsidRDefault="00DF1C2D" w:rsidP="00946FDC">
      <w:pPr>
        <w:rPr>
          <w:sz w:val="24"/>
          <w:szCs w:val="24"/>
          <w:lang w:val="es-ES"/>
        </w:rPr>
      </w:pPr>
      <w:r w:rsidRPr="0009557F">
        <w:rPr>
          <w:sz w:val="24"/>
          <w:szCs w:val="24"/>
        </w:rPr>
        <w:t>Si nos entendemos al 99.9 % no existe la variante reportada a INALI, no son 81 variantes, así nos pasó a todos los asistentes a esta reunión Nacional citada por INALI.</w:t>
      </w:r>
      <w:r w:rsidR="00946FDC" w:rsidRPr="0009557F">
        <w:rPr>
          <w:sz w:val="24"/>
          <w:szCs w:val="24"/>
        </w:rPr>
        <w:t xml:space="preserve"> Es muy posible que </w:t>
      </w:r>
      <w:r w:rsidR="00946FDC" w:rsidRPr="0009557F">
        <w:rPr>
          <w:sz w:val="24"/>
          <w:szCs w:val="24"/>
        </w:rPr>
        <w:lastRenderedPageBreak/>
        <w:t xml:space="preserve">alrededor de 14 sean las variantes en Tu’un </w:t>
      </w:r>
      <w:proofErr w:type="spellStart"/>
      <w:r w:rsidR="00946FDC" w:rsidRPr="0009557F">
        <w:rPr>
          <w:sz w:val="24"/>
          <w:szCs w:val="24"/>
        </w:rPr>
        <w:t>Savi</w:t>
      </w:r>
      <w:proofErr w:type="spellEnd"/>
      <w:r w:rsidR="00946FDC" w:rsidRPr="0009557F">
        <w:rPr>
          <w:sz w:val="24"/>
          <w:szCs w:val="24"/>
        </w:rPr>
        <w:t xml:space="preserve">, nos entendemos bien con el grupo llamado </w:t>
      </w:r>
      <w:proofErr w:type="spellStart"/>
      <w:r w:rsidR="00946FDC" w:rsidRPr="0009557F">
        <w:rPr>
          <w:sz w:val="24"/>
          <w:szCs w:val="24"/>
        </w:rPr>
        <w:t>Tacuate</w:t>
      </w:r>
      <w:proofErr w:type="spellEnd"/>
      <w:r w:rsidR="00946FDC" w:rsidRPr="0009557F">
        <w:rPr>
          <w:sz w:val="24"/>
          <w:szCs w:val="24"/>
        </w:rPr>
        <w:t xml:space="preserve">, que al agua le dice </w:t>
      </w:r>
      <w:proofErr w:type="spellStart"/>
      <w:r w:rsidR="00946FDC" w:rsidRPr="0009557F">
        <w:rPr>
          <w:sz w:val="24"/>
          <w:szCs w:val="24"/>
        </w:rPr>
        <w:t>ndut</w:t>
      </w:r>
      <w:proofErr w:type="spellEnd"/>
      <w:r w:rsidR="00946FDC" w:rsidRPr="0009557F">
        <w:rPr>
          <w:sz w:val="24"/>
          <w:szCs w:val="24"/>
          <w:lang w:val="es-ES"/>
        </w:rPr>
        <w:t xml:space="preserve">è, </w:t>
      </w:r>
      <w:proofErr w:type="spellStart"/>
      <w:r w:rsidR="00946FDC" w:rsidRPr="0009557F">
        <w:rPr>
          <w:sz w:val="24"/>
          <w:szCs w:val="24"/>
          <w:lang w:val="es-ES"/>
        </w:rPr>
        <w:t>ndutá</w:t>
      </w:r>
      <w:proofErr w:type="spellEnd"/>
      <w:r w:rsidR="00946FDC" w:rsidRPr="0009557F">
        <w:rPr>
          <w:sz w:val="24"/>
          <w:szCs w:val="24"/>
          <w:lang w:val="es-ES"/>
        </w:rPr>
        <w:t xml:space="preserve"> </w:t>
      </w:r>
      <w:proofErr w:type="spellStart"/>
      <w:r w:rsidR="00946FDC" w:rsidRPr="0009557F">
        <w:rPr>
          <w:sz w:val="24"/>
          <w:szCs w:val="24"/>
          <w:lang w:val="es-ES"/>
        </w:rPr>
        <w:t>kuíí</w:t>
      </w:r>
      <w:proofErr w:type="spellEnd"/>
      <w:r w:rsidR="00946FDC" w:rsidRPr="0009557F">
        <w:rPr>
          <w:sz w:val="24"/>
          <w:szCs w:val="24"/>
          <w:lang w:val="es-ES"/>
        </w:rPr>
        <w:t xml:space="preserve">, </w:t>
      </w:r>
      <w:proofErr w:type="spellStart"/>
      <w:r w:rsidR="00946FDC" w:rsidRPr="0009557F">
        <w:rPr>
          <w:sz w:val="24"/>
          <w:szCs w:val="24"/>
          <w:lang w:val="es-ES"/>
        </w:rPr>
        <w:t>tàkuìí</w:t>
      </w:r>
      <w:proofErr w:type="spellEnd"/>
      <w:r w:rsidR="00946FDC" w:rsidRPr="0009557F">
        <w:rPr>
          <w:sz w:val="24"/>
          <w:szCs w:val="24"/>
          <w:lang w:val="es-ES"/>
        </w:rPr>
        <w:t xml:space="preserve">, a la tortilla le dice </w:t>
      </w:r>
      <w:proofErr w:type="spellStart"/>
      <w:r w:rsidR="00946FDC" w:rsidRPr="0009557F">
        <w:rPr>
          <w:sz w:val="24"/>
          <w:szCs w:val="24"/>
          <w:lang w:val="es-ES"/>
        </w:rPr>
        <w:t>ndìtè</w:t>
      </w:r>
      <w:proofErr w:type="spellEnd"/>
      <w:r w:rsidR="00946FDC" w:rsidRPr="0009557F">
        <w:rPr>
          <w:sz w:val="24"/>
          <w:szCs w:val="24"/>
          <w:lang w:val="es-ES"/>
        </w:rPr>
        <w:t xml:space="preserve">, </w:t>
      </w:r>
      <w:proofErr w:type="spellStart"/>
      <w:r w:rsidR="00946FDC" w:rsidRPr="0009557F">
        <w:rPr>
          <w:sz w:val="24"/>
          <w:szCs w:val="24"/>
          <w:lang w:val="es-ES"/>
        </w:rPr>
        <w:t>ndìtà</w:t>
      </w:r>
      <w:proofErr w:type="spellEnd"/>
      <w:r w:rsidR="00946FDC" w:rsidRPr="0009557F">
        <w:rPr>
          <w:sz w:val="24"/>
          <w:szCs w:val="24"/>
          <w:lang w:val="es-ES"/>
        </w:rPr>
        <w:t xml:space="preserve">, </w:t>
      </w:r>
      <w:proofErr w:type="spellStart"/>
      <w:r w:rsidR="00946FDC" w:rsidRPr="0009557F">
        <w:rPr>
          <w:sz w:val="24"/>
          <w:szCs w:val="24"/>
          <w:lang w:val="es-ES"/>
        </w:rPr>
        <w:t>xìtà</w:t>
      </w:r>
      <w:proofErr w:type="spellEnd"/>
      <w:r w:rsidR="00946FDC" w:rsidRPr="0009557F">
        <w:rPr>
          <w:sz w:val="24"/>
          <w:szCs w:val="24"/>
          <w:lang w:val="es-ES"/>
        </w:rPr>
        <w:t xml:space="preserve">, </w:t>
      </w:r>
      <w:proofErr w:type="spellStart"/>
      <w:r w:rsidR="00946FDC" w:rsidRPr="0009557F">
        <w:rPr>
          <w:sz w:val="24"/>
          <w:szCs w:val="24"/>
          <w:lang w:val="es-ES"/>
        </w:rPr>
        <w:t>xtà</w:t>
      </w:r>
      <w:proofErr w:type="spellEnd"/>
      <w:r w:rsidR="00946FDC" w:rsidRPr="0009557F">
        <w:rPr>
          <w:sz w:val="24"/>
          <w:szCs w:val="24"/>
          <w:lang w:val="es-ES"/>
        </w:rPr>
        <w:t xml:space="preserve">, </w:t>
      </w:r>
      <w:proofErr w:type="spellStart"/>
      <w:r w:rsidR="00946FDC" w:rsidRPr="0009557F">
        <w:rPr>
          <w:sz w:val="24"/>
          <w:szCs w:val="24"/>
          <w:lang w:val="es-ES"/>
        </w:rPr>
        <w:t>stà</w:t>
      </w:r>
      <w:proofErr w:type="spellEnd"/>
      <w:r w:rsidR="00946FDC" w:rsidRPr="0009557F">
        <w:rPr>
          <w:sz w:val="24"/>
          <w:szCs w:val="24"/>
          <w:lang w:val="es-ES"/>
        </w:rPr>
        <w:t xml:space="preserve">, </w:t>
      </w:r>
      <w:proofErr w:type="spellStart"/>
      <w:r w:rsidR="00946FDC" w:rsidRPr="0009557F">
        <w:rPr>
          <w:sz w:val="24"/>
          <w:szCs w:val="24"/>
          <w:lang w:val="es-ES"/>
        </w:rPr>
        <w:t>sìtà</w:t>
      </w:r>
      <w:proofErr w:type="spellEnd"/>
      <w:r w:rsidR="009368D5" w:rsidRPr="0009557F">
        <w:rPr>
          <w:sz w:val="24"/>
          <w:szCs w:val="24"/>
          <w:lang w:val="es-ES"/>
        </w:rPr>
        <w:t>.</w:t>
      </w:r>
    </w:p>
    <w:p w:rsidR="001539C5" w:rsidRPr="0009557F" w:rsidRDefault="001539C5" w:rsidP="00946FDC">
      <w:pPr>
        <w:rPr>
          <w:sz w:val="24"/>
          <w:szCs w:val="24"/>
        </w:rPr>
      </w:pPr>
      <w:r w:rsidRPr="0009557F">
        <w:rPr>
          <w:sz w:val="24"/>
          <w:szCs w:val="24"/>
        </w:rPr>
        <w:t>No se analizó la Planeación didáctica de cada participante, de antemano preparan para justificar la asignatura de Lengua Indígena, lo que se pretende que coincidamos en lo mínimo en los conceptos que se emplean en la planeación.</w:t>
      </w:r>
    </w:p>
    <w:p w:rsidR="00391697" w:rsidRPr="0009557F" w:rsidRDefault="00391697" w:rsidP="00946FDC">
      <w:pPr>
        <w:rPr>
          <w:sz w:val="24"/>
          <w:szCs w:val="24"/>
          <w:lang w:val="es-ES"/>
        </w:rPr>
      </w:pPr>
      <w:r w:rsidRPr="0009557F">
        <w:rPr>
          <w:sz w:val="24"/>
          <w:szCs w:val="24"/>
        </w:rPr>
        <w:t>Antes de continuar se informa que</w:t>
      </w:r>
      <w:r w:rsidRPr="0009557F">
        <w:rPr>
          <w:sz w:val="24"/>
          <w:szCs w:val="24"/>
          <w:lang w:val="es-ES"/>
        </w:rPr>
        <w:t xml:space="preserve"> las reuniones  de Normalización del idioma que ha convocado INALI a hablantes, escritores y especialistas en Chilpancingo y Acapulco, estando presente los integrantes de la Academia de la Lengua Mixteca “VE’E TU’UN SAVI” A. C. con sede en </w:t>
      </w:r>
      <w:proofErr w:type="spellStart"/>
      <w:r w:rsidRPr="0009557F">
        <w:rPr>
          <w:sz w:val="24"/>
          <w:szCs w:val="24"/>
          <w:lang w:val="es-ES"/>
        </w:rPr>
        <w:t>Tlaxiaco</w:t>
      </w:r>
      <w:proofErr w:type="spellEnd"/>
      <w:r w:rsidRPr="0009557F">
        <w:rPr>
          <w:sz w:val="24"/>
          <w:szCs w:val="24"/>
          <w:lang w:val="es-ES"/>
        </w:rPr>
        <w:t xml:space="preserve">, </w:t>
      </w:r>
      <w:proofErr w:type="spellStart"/>
      <w:r w:rsidRPr="0009557F">
        <w:rPr>
          <w:sz w:val="24"/>
          <w:szCs w:val="24"/>
          <w:lang w:val="es-ES"/>
        </w:rPr>
        <w:t>Oax</w:t>
      </w:r>
      <w:proofErr w:type="spellEnd"/>
      <w:r w:rsidRPr="0009557F">
        <w:rPr>
          <w:sz w:val="24"/>
          <w:szCs w:val="24"/>
          <w:lang w:val="es-ES"/>
        </w:rPr>
        <w:t xml:space="preserve">. Se acordó después de un estudio fonológico que Tu’un Sávì es tonal, </w:t>
      </w:r>
      <w:proofErr w:type="spellStart"/>
      <w:r w:rsidRPr="0009557F">
        <w:rPr>
          <w:sz w:val="24"/>
          <w:szCs w:val="24"/>
          <w:lang w:val="es-ES"/>
        </w:rPr>
        <w:t>glotal</w:t>
      </w:r>
      <w:proofErr w:type="spellEnd"/>
      <w:r w:rsidRPr="0009557F">
        <w:rPr>
          <w:sz w:val="24"/>
          <w:szCs w:val="24"/>
          <w:lang w:val="es-ES"/>
        </w:rPr>
        <w:t xml:space="preserve">, nasal, enfática, sintética, perteneciente a la familia </w:t>
      </w:r>
      <w:proofErr w:type="spellStart"/>
      <w:r w:rsidRPr="0009557F">
        <w:rPr>
          <w:sz w:val="24"/>
          <w:szCs w:val="24"/>
          <w:lang w:val="es-ES"/>
        </w:rPr>
        <w:t>Otomangue</w:t>
      </w:r>
      <w:proofErr w:type="spellEnd"/>
      <w:r w:rsidR="00B9187D" w:rsidRPr="0009557F">
        <w:rPr>
          <w:sz w:val="24"/>
          <w:szCs w:val="24"/>
          <w:lang w:val="es-ES"/>
        </w:rPr>
        <w:t xml:space="preserve"> por eso debe usarse los tonos en las vocales de las palabras, ejemplo:</w:t>
      </w:r>
    </w:p>
    <w:tbl>
      <w:tblPr>
        <w:tblStyle w:val="Tablaconcuadrcula"/>
        <w:tblW w:w="0" w:type="auto"/>
        <w:jc w:val="center"/>
        <w:tblLook w:val="04A0" w:firstRow="1" w:lastRow="0" w:firstColumn="1" w:lastColumn="0" w:noHBand="0" w:noVBand="1"/>
      </w:tblPr>
      <w:tblGrid>
        <w:gridCol w:w="1590"/>
        <w:gridCol w:w="1591"/>
        <w:gridCol w:w="1591"/>
        <w:gridCol w:w="1591"/>
        <w:gridCol w:w="1591"/>
        <w:gridCol w:w="1591"/>
      </w:tblGrid>
      <w:tr w:rsidR="00B9187D" w:rsidRPr="0009557F" w:rsidTr="00EC0D22">
        <w:trPr>
          <w:jc w:val="center"/>
        </w:trPr>
        <w:tc>
          <w:tcPr>
            <w:tcW w:w="1590" w:type="dxa"/>
          </w:tcPr>
          <w:p w:rsidR="00B9187D" w:rsidRPr="0009557F" w:rsidRDefault="00585A5A" w:rsidP="00EC0D22">
            <w:pPr>
              <w:jc w:val="center"/>
              <w:rPr>
                <w:sz w:val="24"/>
                <w:szCs w:val="24"/>
                <w:lang w:val="es-ES"/>
              </w:rPr>
            </w:pPr>
            <w:proofErr w:type="spellStart"/>
            <w:r w:rsidRPr="0009557F">
              <w:rPr>
                <w:sz w:val="24"/>
                <w:szCs w:val="24"/>
                <w:lang w:val="es-ES"/>
              </w:rPr>
              <w:t>kinì</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kìní</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yòò</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tnò</w:t>
            </w:r>
            <w:proofErr w:type="spellEnd"/>
            <w:r w:rsidRPr="0009557F">
              <w:rPr>
                <w:sz w:val="24"/>
                <w:szCs w:val="24"/>
                <w:lang w:val="es-ES"/>
              </w:rPr>
              <w:t xml:space="preserve"> </w:t>
            </w:r>
            <w:proofErr w:type="spellStart"/>
            <w:r w:rsidRPr="0009557F">
              <w:rPr>
                <w:sz w:val="24"/>
                <w:szCs w:val="24"/>
                <w:lang w:val="es-ES"/>
              </w:rPr>
              <w:t>yòó</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tó</w:t>
            </w:r>
            <w:proofErr w:type="spellEnd"/>
            <w:r w:rsidRPr="0009557F">
              <w:rPr>
                <w:sz w:val="24"/>
                <w:szCs w:val="24"/>
                <w:lang w:val="es-ES"/>
              </w:rPr>
              <w:t xml:space="preserve"> </w:t>
            </w:r>
            <w:proofErr w:type="spellStart"/>
            <w:r w:rsidRPr="0009557F">
              <w:rPr>
                <w:sz w:val="24"/>
                <w:szCs w:val="24"/>
                <w:lang w:val="es-ES"/>
              </w:rPr>
              <w:t>kuíì</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yókó</w:t>
            </w:r>
            <w:proofErr w:type="spellEnd"/>
          </w:p>
        </w:tc>
      </w:tr>
      <w:tr w:rsidR="00B9187D" w:rsidRPr="0009557F" w:rsidTr="00EC0D22">
        <w:trPr>
          <w:jc w:val="center"/>
        </w:trPr>
        <w:tc>
          <w:tcPr>
            <w:tcW w:w="1590" w:type="dxa"/>
          </w:tcPr>
          <w:p w:rsidR="00B9187D" w:rsidRPr="0009557F" w:rsidRDefault="00585A5A" w:rsidP="00EC0D22">
            <w:pPr>
              <w:jc w:val="center"/>
              <w:rPr>
                <w:sz w:val="24"/>
                <w:szCs w:val="24"/>
                <w:lang w:val="es-ES"/>
              </w:rPr>
            </w:pPr>
            <w:proofErr w:type="spellStart"/>
            <w:r w:rsidRPr="0009557F">
              <w:rPr>
                <w:sz w:val="24"/>
                <w:szCs w:val="24"/>
                <w:lang w:val="es-ES"/>
              </w:rPr>
              <w:t>kini</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kiní</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yoo</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yóo</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nó</w:t>
            </w:r>
            <w:proofErr w:type="spellEnd"/>
            <w:r w:rsidRPr="0009557F">
              <w:rPr>
                <w:sz w:val="24"/>
                <w:szCs w:val="24"/>
                <w:lang w:val="es-ES"/>
              </w:rPr>
              <w:t xml:space="preserve"> </w:t>
            </w:r>
            <w:proofErr w:type="spellStart"/>
            <w:r w:rsidRPr="0009557F">
              <w:rPr>
                <w:sz w:val="24"/>
                <w:szCs w:val="24"/>
                <w:lang w:val="es-ES"/>
              </w:rPr>
              <w:t>yatá</w:t>
            </w:r>
            <w:proofErr w:type="spellEnd"/>
          </w:p>
        </w:tc>
        <w:tc>
          <w:tcPr>
            <w:tcW w:w="1591" w:type="dxa"/>
          </w:tcPr>
          <w:p w:rsidR="00B9187D" w:rsidRPr="0009557F" w:rsidRDefault="00585A5A" w:rsidP="00EC0D22">
            <w:pPr>
              <w:jc w:val="center"/>
              <w:rPr>
                <w:sz w:val="24"/>
                <w:szCs w:val="24"/>
                <w:lang w:val="es-ES"/>
              </w:rPr>
            </w:pPr>
            <w:proofErr w:type="spellStart"/>
            <w:r w:rsidRPr="0009557F">
              <w:rPr>
                <w:sz w:val="24"/>
                <w:szCs w:val="24"/>
                <w:lang w:val="es-ES"/>
              </w:rPr>
              <w:t>yokò</w:t>
            </w:r>
            <w:proofErr w:type="spellEnd"/>
          </w:p>
        </w:tc>
      </w:tr>
    </w:tbl>
    <w:p w:rsidR="00B9187D" w:rsidRPr="0009557F" w:rsidRDefault="00B9187D" w:rsidP="00946FDC">
      <w:pPr>
        <w:rPr>
          <w:sz w:val="24"/>
          <w:szCs w:val="24"/>
          <w:lang w:val="es-ES"/>
        </w:rPr>
      </w:pPr>
    </w:p>
    <w:p w:rsidR="00B9187D" w:rsidRPr="0009557F" w:rsidRDefault="00B9187D" w:rsidP="00946FDC">
      <w:pPr>
        <w:rPr>
          <w:sz w:val="24"/>
          <w:szCs w:val="24"/>
          <w:lang w:val="es-ES"/>
        </w:rPr>
      </w:pPr>
      <w:r w:rsidRPr="0009557F">
        <w:rPr>
          <w:sz w:val="24"/>
          <w:szCs w:val="24"/>
          <w:lang w:val="es-ES"/>
        </w:rPr>
        <w:t>Casi para todos fue novedoso esta determinación, es seguro que no estarán conforme, a que un grupo selecto es el que hace este tipo de trabajo, esto sucede con todas las Academias, no se consulta a todos los hablantes, solo les llega la información, el español ha avanzado porque el equipo representativo en la Academia discute este tipo de asuntos.</w:t>
      </w:r>
    </w:p>
    <w:p w:rsidR="00B9187D" w:rsidRPr="0009557F" w:rsidRDefault="00B9187D" w:rsidP="00946FDC">
      <w:pPr>
        <w:rPr>
          <w:sz w:val="24"/>
          <w:szCs w:val="24"/>
          <w:lang w:val="es-ES"/>
        </w:rPr>
      </w:pPr>
      <w:r w:rsidRPr="0009557F">
        <w:rPr>
          <w:sz w:val="24"/>
          <w:szCs w:val="24"/>
          <w:lang w:val="es-ES"/>
        </w:rPr>
        <w:t>Se usará el tono alto, medio y bajo, con una tilde a la derecha se reconocerá el tono alto, con una tilde a la izquierda se marcará el tono bajo y el tono medio no se marcará con ningún símbolo</w:t>
      </w:r>
      <w:r w:rsidR="00585A5A" w:rsidRPr="0009557F">
        <w:rPr>
          <w:sz w:val="24"/>
          <w:szCs w:val="24"/>
          <w:lang w:val="es-ES"/>
        </w:rPr>
        <w:t>, el tono alto es equivalente a la nota musical (sol), el tono bajo es equivalente a la nota musical (do) y el tono medio representa el tono musical (mi). Se escribirá sol, do, mi en las palabras, ya que Tu’un Sávì es tonal.</w:t>
      </w:r>
    </w:p>
    <w:tbl>
      <w:tblPr>
        <w:tblStyle w:val="Tablaconcuadrcula"/>
        <w:tblW w:w="0" w:type="auto"/>
        <w:tblLook w:val="04A0" w:firstRow="1" w:lastRow="0" w:firstColumn="1" w:lastColumn="0" w:noHBand="0" w:noVBand="1"/>
      </w:tblPr>
      <w:tblGrid>
        <w:gridCol w:w="1590"/>
        <w:gridCol w:w="1591"/>
        <w:gridCol w:w="1591"/>
        <w:gridCol w:w="1591"/>
        <w:gridCol w:w="1591"/>
        <w:gridCol w:w="1591"/>
      </w:tblGrid>
      <w:tr w:rsidR="00585A5A" w:rsidRPr="0009557F" w:rsidTr="00585A5A">
        <w:tc>
          <w:tcPr>
            <w:tcW w:w="1590" w:type="dxa"/>
          </w:tcPr>
          <w:p w:rsidR="00585A5A" w:rsidRPr="0009557F" w:rsidRDefault="00585A5A" w:rsidP="00946FDC">
            <w:pPr>
              <w:rPr>
                <w:sz w:val="24"/>
                <w:szCs w:val="24"/>
                <w:lang w:val="es-ES"/>
              </w:rPr>
            </w:pPr>
            <w:r w:rsidRPr="0009557F">
              <w:rPr>
                <w:sz w:val="24"/>
                <w:szCs w:val="24"/>
                <w:lang w:val="es-ES"/>
              </w:rPr>
              <w:t>Tono alto</w:t>
            </w:r>
          </w:p>
        </w:tc>
        <w:tc>
          <w:tcPr>
            <w:tcW w:w="1591" w:type="dxa"/>
          </w:tcPr>
          <w:p w:rsidR="00585A5A" w:rsidRPr="0009557F" w:rsidRDefault="00585A5A" w:rsidP="00EC0D22">
            <w:pPr>
              <w:jc w:val="center"/>
              <w:rPr>
                <w:sz w:val="24"/>
                <w:szCs w:val="24"/>
                <w:lang w:val="es-ES"/>
              </w:rPr>
            </w:pPr>
            <w:r w:rsidRPr="0009557F">
              <w:rPr>
                <w:sz w:val="24"/>
                <w:szCs w:val="24"/>
                <w:lang w:val="es-ES"/>
              </w:rPr>
              <w:t>á</w:t>
            </w:r>
          </w:p>
        </w:tc>
        <w:tc>
          <w:tcPr>
            <w:tcW w:w="1591" w:type="dxa"/>
          </w:tcPr>
          <w:p w:rsidR="00585A5A" w:rsidRPr="0009557F" w:rsidRDefault="00585A5A" w:rsidP="00EC0D22">
            <w:pPr>
              <w:jc w:val="center"/>
              <w:rPr>
                <w:sz w:val="24"/>
                <w:szCs w:val="24"/>
                <w:lang w:val="es-ES"/>
              </w:rPr>
            </w:pPr>
            <w:r w:rsidRPr="0009557F">
              <w:rPr>
                <w:sz w:val="24"/>
                <w:szCs w:val="24"/>
                <w:lang w:val="es-ES"/>
              </w:rPr>
              <w:t>é</w:t>
            </w:r>
          </w:p>
        </w:tc>
        <w:tc>
          <w:tcPr>
            <w:tcW w:w="1591" w:type="dxa"/>
          </w:tcPr>
          <w:p w:rsidR="00585A5A" w:rsidRPr="0009557F" w:rsidRDefault="00585A5A" w:rsidP="00EC0D22">
            <w:pPr>
              <w:jc w:val="center"/>
              <w:rPr>
                <w:sz w:val="24"/>
                <w:szCs w:val="24"/>
                <w:lang w:val="es-ES"/>
              </w:rPr>
            </w:pPr>
            <w:r w:rsidRPr="0009557F">
              <w:rPr>
                <w:sz w:val="24"/>
                <w:szCs w:val="24"/>
                <w:lang w:val="es-ES"/>
              </w:rPr>
              <w:t>í</w:t>
            </w:r>
          </w:p>
        </w:tc>
        <w:tc>
          <w:tcPr>
            <w:tcW w:w="1591" w:type="dxa"/>
          </w:tcPr>
          <w:p w:rsidR="00585A5A" w:rsidRPr="0009557F" w:rsidRDefault="00585A5A" w:rsidP="00EC0D22">
            <w:pPr>
              <w:jc w:val="center"/>
              <w:rPr>
                <w:sz w:val="24"/>
                <w:szCs w:val="24"/>
                <w:lang w:val="es-ES"/>
              </w:rPr>
            </w:pPr>
            <w:r w:rsidRPr="0009557F">
              <w:rPr>
                <w:sz w:val="24"/>
                <w:szCs w:val="24"/>
                <w:lang w:val="es-ES"/>
              </w:rPr>
              <w:t>ó</w:t>
            </w:r>
          </w:p>
        </w:tc>
        <w:tc>
          <w:tcPr>
            <w:tcW w:w="1591" w:type="dxa"/>
          </w:tcPr>
          <w:p w:rsidR="00585A5A" w:rsidRPr="0009557F" w:rsidRDefault="00585A5A" w:rsidP="00EC0D22">
            <w:pPr>
              <w:jc w:val="center"/>
              <w:rPr>
                <w:sz w:val="24"/>
                <w:szCs w:val="24"/>
                <w:lang w:val="es-ES"/>
              </w:rPr>
            </w:pPr>
            <w:r w:rsidRPr="0009557F">
              <w:rPr>
                <w:sz w:val="24"/>
                <w:szCs w:val="24"/>
                <w:lang w:val="es-ES"/>
              </w:rPr>
              <w:t>ú</w:t>
            </w:r>
          </w:p>
        </w:tc>
      </w:tr>
      <w:tr w:rsidR="00585A5A" w:rsidRPr="0009557F" w:rsidTr="00585A5A">
        <w:tc>
          <w:tcPr>
            <w:tcW w:w="1590" w:type="dxa"/>
          </w:tcPr>
          <w:p w:rsidR="00585A5A" w:rsidRPr="0009557F" w:rsidRDefault="00585A5A" w:rsidP="00946FDC">
            <w:pPr>
              <w:rPr>
                <w:sz w:val="24"/>
                <w:szCs w:val="24"/>
                <w:lang w:val="es-ES"/>
              </w:rPr>
            </w:pPr>
            <w:r w:rsidRPr="0009557F">
              <w:rPr>
                <w:sz w:val="24"/>
                <w:szCs w:val="24"/>
                <w:lang w:val="es-ES"/>
              </w:rPr>
              <w:t>Tono bajo</w:t>
            </w:r>
          </w:p>
        </w:tc>
        <w:tc>
          <w:tcPr>
            <w:tcW w:w="1591" w:type="dxa"/>
          </w:tcPr>
          <w:p w:rsidR="00585A5A" w:rsidRPr="0009557F" w:rsidRDefault="00585A5A" w:rsidP="00EC0D22">
            <w:pPr>
              <w:jc w:val="center"/>
              <w:rPr>
                <w:sz w:val="24"/>
                <w:szCs w:val="24"/>
                <w:lang w:val="es-ES"/>
              </w:rPr>
            </w:pPr>
            <w:r w:rsidRPr="0009557F">
              <w:rPr>
                <w:sz w:val="24"/>
                <w:szCs w:val="24"/>
                <w:lang w:val="es-ES"/>
              </w:rPr>
              <w:t>à</w:t>
            </w:r>
          </w:p>
        </w:tc>
        <w:tc>
          <w:tcPr>
            <w:tcW w:w="1591" w:type="dxa"/>
          </w:tcPr>
          <w:p w:rsidR="00585A5A" w:rsidRPr="0009557F" w:rsidRDefault="00585A5A" w:rsidP="00EC0D22">
            <w:pPr>
              <w:jc w:val="center"/>
              <w:rPr>
                <w:sz w:val="24"/>
                <w:szCs w:val="24"/>
                <w:lang w:val="es-ES"/>
              </w:rPr>
            </w:pPr>
            <w:r w:rsidRPr="0009557F">
              <w:rPr>
                <w:sz w:val="24"/>
                <w:szCs w:val="24"/>
                <w:lang w:val="es-ES"/>
              </w:rPr>
              <w:t>è</w:t>
            </w:r>
          </w:p>
        </w:tc>
        <w:tc>
          <w:tcPr>
            <w:tcW w:w="1591" w:type="dxa"/>
          </w:tcPr>
          <w:p w:rsidR="00585A5A" w:rsidRPr="0009557F" w:rsidRDefault="00585A5A" w:rsidP="00EC0D22">
            <w:pPr>
              <w:jc w:val="center"/>
              <w:rPr>
                <w:sz w:val="24"/>
                <w:szCs w:val="24"/>
                <w:lang w:val="es-ES"/>
              </w:rPr>
            </w:pPr>
            <w:r w:rsidRPr="0009557F">
              <w:rPr>
                <w:sz w:val="24"/>
                <w:szCs w:val="24"/>
                <w:lang w:val="es-ES"/>
              </w:rPr>
              <w:t>ì</w:t>
            </w:r>
          </w:p>
        </w:tc>
        <w:tc>
          <w:tcPr>
            <w:tcW w:w="1591" w:type="dxa"/>
          </w:tcPr>
          <w:p w:rsidR="00585A5A" w:rsidRPr="0009557F" w:rsidRDefault="00585A5A" w:rsidP="00EC0D22">
            <w:pPr>
              <w:jc w:val="center"/>
              <w:rPr>
                <w:sz w:val="24"/>
                <w:szCs w:val="24"/>
                <w:lang w:val="es-ES"/>
              </w:rPr>
            </w:pPr>
            <w:r w:rsidRPr="0009557F">
              <w:rPr>
                <w:sz w:val="24"/>
                <w:szCs w:val="24"/>
                <w:lang w:val="es-ES"/>
              </w:rPr>
              <w:t>ò</w:t>
            </w:r>
          </w:p>
        </w:tc>
        <w:tc>
          <w:tcPr>
            <w:tcW w:w="1591" w:type="dxa"/>
          </w:tcPr>
          <w:p w:rsidR="00585A5A" w:rsidRPr="0009557F" w:rsidRDefault="00585A5A" w:rsidP="00EC0D22">
            <w:pPr>
              <w:jc w:val="center"/>
              <w:rPr>
                <w:sz w:val="24"/>
                <w:szCs w:val="24"/>
                <w:lang w:val="es-ES"/>
              </w:rPr>
            </w:pPr>
            <w:r w:rsidRPr="0009557F">
              <w:rPr>
                <w:sz w:val="24"/>
                <w:szCs w:val="24"/>
                <w:lang w:val="es-ES"/>
              </w:rPr>
              <w:t>ù</w:t>
            </w:r>
          </w:p>
        </w:tc>
      </w:tr>
      <w:tr w:rsidR="00585A5A" w:rsidRPr="0009557F" w:rsidTr="00585A5A">
        <w:tc>
          <w:tcPr>
            <w:tcW w:w="1590" w:type="dxa"/>
          </w:tcPr>
          <w:p w:rsidR="00585A5A" w:rsidRPr="0009557F" w:rsidRDefault="00585A5A" w:rsidP="00946FDC">
            <w:pPr>
              <w:rPr>
                <w:sz w:val="24"/>
                <w:szCs w:val="24"/>
                <w:lang w:val="es-ES"/>
              </w:rPr>
            </w:pPr>
            <w:r w:rsidRPr="0009557F">
              <w:rPr>
                <w:sz w:val="24"/>
                <w:szCs w:val="24"/>
                <w:lang w:val="es-ES"/>
              </w:rPr>
              <w:t>Tono medio</w:t>
            </w:r>
          </w:p>
        </w:tc>
        <w:tc>
          <w:tcPr>
            <w:tcW w:w="1591" w:type="dxa"/>
          </w:tcPr>
          <w:p w:rsidR="00585A5A" w:rsidRPr="0009557F" w:rsidRDefault="00585A5A" w:rsidP="00EC0D22">
            <w:pPr>
              <w:jc w:val="center"/>
              <w:rPr>
                <w:sz w:val="24"/>
                <w:szCs w:val="24"/>
                <w:lang w:val="es-ES"/>
              </w:rPr>
            </w:pPr>
            <w:r w:rsidRPr="0009557F">
              <w:rPr>
                <w:sz w:val="24"/>
                <w:szCs w:val="24"/>
                <w:lang w:val="es-ES"/>
              </w:rPr>
              <w:t>a</w:t>
            </w:r>
          </w:p>
        </w:tc>
        <w:tc>
          <w:tcPr>
            <w:tcW w:w="1591" w:type="dxa"/>
          </w:tcPr>
          <w:p w:rsidR="00585A5A" w:rsidRPr="0009557F" w:rsidRDefault="00585A5A" w:rsidP="00EC0D22">
            <w:pPr>
              <w:jc w:val="center"/>
              <w:rPr>
                <w:sz w:val="24"/>
                <w:szCs w:val="24"/>
                <w:lang w:val="es-ES"/>
              </w:rPr>
            </w:pPr>
            <w:r w:rsidRPr="0009557F">
              <w:rPr>
                <w:sz w:val="24"/>
                <w:szCs w:val="24"/>
                <w:lang w:val="es-ES"/>
              </w:rPr>
              <w:t>e</w:t>
            </w:r>
          </w:p>
        </w:tc>
        <w:tc>
          <w:tcPr>
            <w:tcW w:w="1591" w:type="dxa"/>
          </w:tcPr>
          <w:p w:rsidR="00585A5A" w:rsidRPr="0009557F" w:rsidRDefault="00585A5A" w:rsidP="00EC0D22">
            <w:pPr>
              <w:jc w:val="center"/>
              <w:rPr>
                <w:sz w:val="24"/>
                <w:szCs w:val="24"/>
                <w:lang w:val="es-ES"/>
              </w:rPr>
            </w:pPr>
            <w:r w:rsidRPr="0009557F">
              <w:rPr>
                <w:sz w:val="24"/>
                <w:szCs w:val="24"/>
                <w:lang w:val="es-ES"/>
              </w:rPr>
              <w:t>i</w:t>
            </w:r>
          </w:p>
        </w:tc>
        <w:tc>
          <w:tcPr>
            <w:tcW w:w="1591" w:type="dxa"/>
          </w:tcPr>
          <w:p w:rsidR="00585A5A" w:rsidRPr="0009557F" w:rsidRDefault="00585A5A" w:rsidP="00EC0D22">
            <w:pPr>
              <w:jc w:val="center"/>
              <w:rPr>
                <w:sz w:val="24"/>
                <w:szCs w:val="24"/>
                <w:lang w:val="es-ES"/>
              </w:rPr>
            </w:pPr>
            <w:r w:rsidRPr="0009557F">
              <w:rPr>
                <w:sz w:val="24"/>
                <w:szCs w:val="24"/>
                <w:lang w:val="es-ES"/>
              </w:rPr>
              <w:t>o</w:t>
            </w:r>
          </w:p>
        </w:tc>
        <w:tc>
          <w:tcPr>
            <w:tcW w:w="1591" w:type="dxa"/>
          </w:tcPr>
          <w:p w:rsidR="00585A5A" w:rsidRPr="0009557F" w:rsidRDefault="00585A5A" w:rsidP="00EC0D22">
            <w:pPr>
              <w:jc w:val="center"/>
              <w:rPr>
                <w:sz w:val="24"/>
                <w:szCs w:val="24"/>
                <w:lang w:val="es-ES"/>
              </w:rPr>
            </w:pPr>
            <w:r w:rsidRPr="0009557F">
              <w:rPr>
                <w:sz w:val="24"/>
                <w:szCs w:val="24"/>
                <w:lang w:val="es-ES"/>
              </w:rPr>
              <w:t>u</w:t>
            </w:r>
          </w:p>
        </w:tc>
      </w:tr>
    </w:tbl>
    <w:p w:rsidR="00585A5A" w:rsidRPr="0009557F" w:rsidRDefault="00585A5A" w:rsidP="00946FDC">
      <w:pPr>
        <w:rPr>
          <w:sz w:val="24"/>
          <w:szCs w:val="24"/>
          <w:lang w:val="es-ES"/>
        </w:rPr>
      </w:pPr>
    </w:p>
    <w:p w:rsidR="00585A5A" w:rsidRPr="0009557F" w:rsidRDefault="00585A5A" w:rsidP="00946FDC">
      <w:pPr>
        <w:rPr>
          <w:sz w:val="24"/>
          <w:szCs w:val="24"/>
          <w:lang w:val="es-ES"/>
        </w:rPr>
      </w:pPr>
      <w:r w:rsidRPr="0009557F">
        <w:rPr>
          <w:sz w:val="24"/>
          <w:szCs w:val="24"/>
          <w:lang w:val="es-ES"/>
        </w:rPr>
        <w:t>No hay discusión, no debe de haber discusión, la discusión ya se dio en los espacios necesarios, solo es información, los escritores irán aprendiendo a leer y escribir con los tonos correspondientes, no hay castigo para los escritores que no usen correctamente, a medida que vayan escribiendo utilizaran mejor los tonos.</w:t>
      </w:r>
    </w:p>
    <w:p w:rsidR="004351C5" w:rsidRPr="0009557F" w:rsidRDefault="004351C5" w:rsidP="00946FDC">
      <w:pPr>
        <w:rPr>
          <w:sz w:val="24"/>
          <w:szCs w:val="24"/>
          <w:lang w:val="es-ES"/>
        </w:rPr>
      </w:pPr>
      <w:r w:rsidRPr="0009557F">
        <w:rPr>
          <w:sz w:val="24"/>
          <w:szCs w:val="24"/>
          <w:lang w:val="es-ES"/>
        </w:rPr>
        <w:t>La ch fue desplazada</w:t>
      </w:r>
      <w:r w:rsidR="00134399" w:rsidRPr="0009557F">
        <w:rPr>
          <w:sz w:val="24"/>
          <w:szCs w:val="24"/>
          <w:lang w:val="es-ES"/>
        </w:rPr>
        <w:t xml:space="preserve"> por la </w:t>
      </w:r>
      <w:proofErr w:type="spellStart"/>
      <w:r w:rsidR="00134399" w:rsidRPr="0009557F">
        <w:rPr>
          <w:sz w:val="24"/>
          <w:szCs w:val="24"/>
          <w:lang w:val="es-ES"/>
        </w:rPr>
        <w:t>ty</w:t>
      </w:r>
      <w:proofErr w:type="spellEnd"/>
      <w:r w:rsidR="00134399" w:rsidRPr="0009557F">
        <w:rPr>
          <w:sz w:val="24"/>
          <w:szCs w:val="24"/>
          <w:lang w:val="es-ES"/>
        </w:rPr>
        <w:t>, no hay discusión al respecto, es un consenso de la Academia, se debe reconocer la autoridad, de lo contrario no se valoran 12 años de discusión, nos queda utilizarla y esperar el decreto que promueve INALI y la Academia de la Lengua Mixteca “VE’E TU’UN SAVI” A. C.</w:t>
      </w:r>
    </w:p>
    <w:p w:rsidR="00134399" w:rsidRPr="0009557F" w:rsidRDefault="00134399" w:rsidP="00946FDC">
      <w:pPr>
        <w:rPr>
          <w:sz w:val="24"/>
          <w:szCs w:val="24"/>
          <w:lang w:val="es-ES"/>
        </w:rPr>
      </w:pPr>
      <w:r w:rsidRPr="0009557F">
        <w:rPr>
          <w:sz w:val="24"/>
          <w:szCs w:val="24"/>
          <w:lang w:val="es-ES"/>
        </w:rPr>
        <w:lastRenderedPageBreak/>
        <w:t xml:space="preserve">Se tienen textos reconocidos con el uso de la </w:t>
      </w:r>
      <w:proofErr w:type="spellStart"/>
      <w:r w:rsidRPr="0009557F">
        <w:rPr>
          <w:sz w:val="24"/>
          <w:szCs w:val="24"/>
          <w:lang w:val="es-ES"/>
        </w:rPr>
        <w:t>ty</w:t>
      </w:r>
      <w:proofErr w:type="spellEnd"/>
      <w:r w:rsidRPr="0009557F">
        <w:rPr>
          <w:sz w:val="24"/>
          <w:szCs w:val="24"/>
          <w:lang w:val="es-ES"/>
        </w:rPr>
        <w:t xml:space="preserve">: 2ª. Edición del diccionario </w:t>
      </w:r>
      <w:proofErr w:type="spellStart"/>
      <w:r w:rsidRPr="0009557F">
        <w:rPr>
          <w:sz w:val="24"/>
          <w:szCs w:val="24"/>
          <w:lang w:val="es-ES"/>
        </w:rPr>
        <w:t>multi</w:t>
      </w:r>
      <w:proofErr w:type="spellEnd"/>
      <w:r w:rsidRPr="0009557F">
        <w:rPr>
          <w:sz w:val="24"/>
          <w:szCs w:val="24"/>
          <w:lang w:val="es-ES"/>
        </w:rPr>
        <w:t xml:space="preserve"> variante, la traducción de la Ley General de los Derechos Lingüísticos, libro: 20 años de memoria lingüística, etc.</w:t>
      </w:r>
    </w:p>
    <w:p w:rsidR="00134399" w:rsidRPr="0009557F" w:rsidRDefault="00134399" w:rsidP="00946FDC">
      <w:pPr>
        <w:rPr>
          <w:sz w:val="24"/>
          <w:szCs w:val="24"/>
          <w:lang w:val="es-ES"/>
        </w:rPr>
      </w:pPr>
      <w:r w:rsidRPr="0009557F">
        <w:rPr>
          <w:sz w:val="24"/>
          <w:szCs w:val="24"/>
          <w:lang w:val="es-ES"/>
        </w:rPr>
        <w:t>Se escuchó que será el día de mañana cuando se analice.</w:t>
      </w:r>
    </w:p>
    <w:p w:rsidR="00134399" w:rsidRPr="0009557F" w:rsidRDefault="00134399" w:rsidP="00946FDC">
      <w:pPr>
        <w:rPr>
          <w:sz w:val="24"/>
          <w:szCs w:val="24"/>
          <w:lang w:val="es-ES"/>
        </w:rPr>
      </w:pPr>
      <w:r w:rsidRPr="0009557F">
        <w:rPr>
          <w:sz w:val="24"/>
          <w:szCs w:val="24"/>
          <w:lang w:val="es-ES"/>
        </w:rPr>
        <w:t xml:space="preserve">No se podrá celebrar un Congreso Lingüístico en el Estado de Guerrero con los inconformes con la </w:t>
      </w:r>
      <w:proofErr w:type="spellStart"/>
      <w:r w:rsidRPr="0009557F">
        <w:rPr>
          <w:sz w:val="24"/>
          <w:szCs w:val="24"/>
          <w:lang w:val="es-ES"/>
        </w:rPr>
        <w:t>ty</w:t>
      </w:r>
      <w:proofErr w:type="spellEnd"/>
      <w:r w:rsidR="00BD6FCC" w:rsidRPr="0009557F">
        <w:rPr>
          <w:sz w:val="24"/>
          <w:szCs w:val="24"/>
          <w:lang w:val="es-ES"/>
        </w:rPr>
        <w:t xml:space="preserve"> y otro con los simpatizantes de la ch. Es natural que </w:t>
      </w:r>
      <w:proofErr w:type="gramStart"/>
      <w:r w:rsidR="00BD6FCC" w:rsidRPr="0009557F">
        <w:rPr>
          <w:sz w:val="24"/>
          <w:szCs w:val="24"/>
          <w:lang w:val="es-ES"/>
        </w:rPr>
        <w:t>es</w:t>
      </w:r>
      <w:proofErr w:type="gramEnd"/>
      <w:r w:rsidR="00BD6FCC" w:rsidRPr="0009557F">
        <w:rPr>
          <w:sz w:val="24"/>
          <w:szCs w:val="24"/>
          <w:lang w:val="es-ES"/>
        </w:rPr>
        <w:t xml:space="preserve"> un tema de discusión, pero no hay retroceso en el uso de la </w:t>
      </w:r>
      <w:proofErr w:type="spellStart"/>
      <w:r w:rsidR="00BD6FCC" w:rsidRPr="0009557F">
        <w:rPr>
          <w:sz w:val="24"/>
          <w:szCs w:val="24"/>
          <w:lang w:val="es-ES"/>
        </w:rPr>
        <w:t>ty</w:t>
      </w:r>
      <w:proofErr w:type="spellEnd"/>
      <w:r w:rsidR="00BD6FCC" w:rsidRPr="0009557F">
        <w:rPr>
          <w:sz w:val="24"/>
          <w:szCs w:val="24"/>
          <w:lang w:val="es-ES"/>
        </w:rPr>
        <w:t xml:space="preserve">. </w:t>
      </w:r>
    </w:p>
    <w:p w:rsidR="00BD6FCC" w:rsidRPr="0009557F" w:rsidRDefault="00BD6FCC" w:rsidP="00946FDC">
      <w:pPr>
        <w:rPr>
          <w:sz w:val="24"/>
          <w:szCs w:val="24"/>
          <w:lang w:val="es-ES"/>
        </w:rPr>
      </w:pPr>
      <w:r w:rsidRPr="0009557F">
        <w:rPr>
          <w:sz w:val="24"/>
          <w:szCs w:val="24"/>
          <w:lang w:val="es-ES"/>
        </w:rPr>
        <w:t xml:space="preserve">Después de esta información se </w:t>
      </w:r>
      <w:proofErr w:type="gramStart"/>
      <w:r w:rsidRPr="0009557F">
        <w:rPr>
          <w:sz w:val="24"/>
          <w:szCs w:val="24"/>
          <w:lang w:val="es-ES"/>
        </w:rPr>
        <w:t>continuo</w:t>
      </w:r>
      <w:proofErr w:type="gramEnd"/>
      <w:r w:rsidRPr="0009557F">
        <w:rPr>
          <w:sz w:val="24"/>
          <w:szCs w:val="24"/>
          <w:lang w:val="es-ES"/>
        </w:rPr>
        <w:t xml:space="preserve"> con lo establecido.</w:t>
      </w:r>
    </w:p>
    <w:p w:rsidR="00585A5A" w:rsidRPr="0009557F" w:rsidRDefault="00585A5A" w:rsidP="00946FDC">
      <w:pPr>
        <w:rPr>
          <w:sz w:val="24"/>
          <w:szCs w:val="24"/>
          <w:lang w:val="es-ES"/>
        </w:rPr>
      </w:pPr>
    </w:p>
    <w:p w:rsidR="001539C5" w:rsidRPr="0009557F" w:rsidRDefault="00BD6FCC" w:rsidP="00946FDC">
      <w:pPr>
        <w:rPr>
          <w:sz w:val="24"/>
          <w:szCs w:val="24"/>
        </w:rPr>
      </w:pPr>
      <w:r w:rsidRPr="0009557F">
        <w:rPr>
          <w:sz w:val="24"/>
          <w:szCs w:val="24"/>
        </w:rPr>
        <w:t xml:space="preserve">Los </w:t>
      </w:r>
      <w:r w:rsidR="001539C5" w:rsidRPr="0009557F">
        <w:rPr>
          <w:sz w:val="24"/>
          <w:szCs w:val="24"/>
        </w:rPr>
        <w:t>concepto</w:t>
      </w:r>
      <w:r w:rsidRPr="0009557F">
        <w:rPr>
          <w:sz w:val="24"/>
          <w:szCs w:val="24"/>
        </w:rPr>
        <w:t>s para llenar el formato de la planeación fueron</w:t>
      </w:r>
      <w:r w:rsidR="001539C5" w:rsidRPr="0009557F">
        <w:rPr>
          <w:sz w:val="24"/>
          <w:szCs w:val="24"/>
        </w:rPr>
        <w:t>:</w:t>
      </w:r>
      <w:r w:rsidR="000A10A2" w:rsidRPr="0009557F">
        <w:rPr>
          <w:sz w:val="24"/>
          <w:szCs w:val="24"/>
        </w:rPr>
        <w:t xml:space="preserve"> </w:t>
      </w:r>
    </w:p>
    <w:p w:rsidR="001539C5" w:rsidRPr="0009557F" w:rsidRDefault="00BD6FCC" w:rsidP="00BB1119">
      <w:pPr>
        <w:jc w:val="center"/>
        <w:rPr>
          <w:sz w:val="24"/>
          <w:szCs w:val="24"/>
        </w:rPr>
      </w:pPr>
      <w:r w:rsidRPr="0009557F">
        <w:rPr>
          <w:sz w:val="24"/>
          <w:szCs w:val="24"/>
        </w:rPr>
        <w:t>La planeación se puede decir:</w:t>
      </w:r>
      <w:r w:rsidR="000A10A2" w:rsidRPr="0009557F">
        <w:rPr>
          <w:sz w:val="24"/>
          <w:szCs w:val="24"/>
        </w:rPr>
        <w:t xml:space="preserve"> </w:t>
      </w:r>
      <w:proofErr w:type="spellStart"/>
      <w:r w:rsidR="000A10A2" w:rsidRPr="0009557F">
        <w:rPr>
          <w:sz w:val="24"/>
          <w:szCs w:val="24"/>
        </w:rPr>
        <w:t>Yoo</w:t>
      </w:r>
      <w:proofErr w:type="spellEnd"/>
      <w:r w:rsidR="000A10A2" w:rsidRPr="0009557F">
        <w:rPr>
          <w:sz w:val="24"/>
          <w:szCs w:val="24"/>
        </w:rPr>
        <w:t xml:space="preserve"> </w:t>
      </w:r>
      <w:proofErr w:type="spellStart"/>
      <w:r w:rsidR="000A10A2" w:rsidRPr="0009557F">
        <w:rPr>
          <w:sz w:val="24"/>
          <w:szCs w:val="24"/>
        </w:rPr>
        <w:t>kúu</w:t>
      </w:r>
      <w:proofErr w:type="spellEnd"/>
      <w:r w:rsidR="000A10A2" w:rsidRPr="0009557F">
        <w:rPr>
          <w:sz w:val="24"/>
          <w:szCs w:val="24"/>
        </w:rPr>
        <w:t xml:space="preserve"> </w:t>
      </w:r>
      <w:proofErr w:type="spellStart"/>
      <w:r w:rsidR="000A10A2" w:rsidRPr="0009557F">
        <w:rPr>
          <w:sz w:val="24"/>
          <w:szCs w:val="24"/>
        </w:rPr>
        <w:t>ñà</w:t>
      </w:r>
      <w:proofErr w:type="spellEnd"/>
      <w:r w:rsidR="000A10A2" w:rsidRPr="0009557F">
        <w:rPr>
          <w:sz w:val="24"/>
          <w:szCs w:val="24"/>
        </w:rPr>
        <w:t xml:space="preserve"> </w:t>
      </w:r>
      <w:proofErr w:type="spellStart"/>
      <w:r w:rsidR="000A10A2" w:rsidRPr="0009557F">
        <w:rPr>
          <w:sz w:val="24"/>
          <w:szCs w:val="24"/>
        </w:rPr>
        <w:t>sínà’àn</w:t>
      </w:r>
      <w:proofErr w:type="spellEnd"/>
      <w:r w:rsidR="000A10A2" w:rsidRPr="0009557F">
        <w:rPr>
          <w:sz w:val="24"/>
          <w:szCs w:val="24"/>
        </w:rPr>
        <w:t xml:space="preserve"> </w:t>
      </w:r>
      <w:proofErr w:type="spellStart"/>
      <w:r w:rsidR="000A10A2" w:rsidRPr="0009557F">
        <w:rPr>
          <w:sz w:val="24"/>
          <w:szCs w:val="24"/>
        </w:rPr>
        <w:t>yó</w:t>
      </w:r>
      <w:proofErr w:type="spellEnd"/>
    </w:p>
    <w:tbl>
      <w:tblPr>
        <w:tblStyle w:val="Tablaconcuadrcula"/>
        <w:tblW w:w="0" w:type="auto"/>
        <w:jc w:val="center"/>
        <w:tblLook w:val="04A0" w:firstRow="1" w:lastRow="0" w:firstColumn="1" w:lastColumn="0" w:noHBand="0" w:noVBand="1"/>
      </w:tblPr>
      <w:tblGrid>
        <w:gridCol w:w="2173"/>
        <w:gridCol w:w="2173"/>
        <w:gridCol w:w="2173"/>
        <w:gridCol w:w="2378"/>
      </w:tblGrid>
      <w:tr w:rsidR="000A10A2" w:rsidRPr="0009557F" w:rsidTr="00BB1119">
        <w:trPr>
          <w:trHeight w:val="229"/>
          <w:jc w:val="center"/>
        </w:trPr>
        <w:tc>
          <w:tcPr>
            <w:tcW w:w="2173" w:type="dxa"/>
          </w:tcPr>
          <w:p w:rsidR="000A10A2" w:rsidRPr="0009557F" w:rsidRDefault="000A10A2"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sínà’àn</w:t>
            </w:r>
            <w:proofErr w:type="spellEnd"/>
            <w:r w:rsidRPr="0009557F">
              <w:rPr>
                <w:sz w:val="24"/>
                <w:szCs w:val="24"/>
              </w:rPr>
              <w:t xml:space="preserve"> </w:t>
            </w:r>
            <w:proofErr w:type="spellStart"/>
            <w:r w:rsidRPr="0009557F">
              <w:rPr>
                <w:sz w:val="24"/>
                <w:szCs w:val="24"/>
              </w:rPr>
              <w:t>yó</w:t>
            </w:r>
            <w:proofErr w:type="spellEnd"/>
          </w:p>
        </w:tc>
        <w:tc>
          <w:tcPr>
            <w:tcW w:w="2173" w:type="dxa"/>
          </w:tcPr>
          <w:p w:rsidR="000A10A2" w:rsidRPr="0009557F" w:rsidRDefault="000A10A2" w:rsidP="00946FDC">
            <w:pPr>
              <w:rPr>
                <w:sz w:val="24"/>
                <w:szCs w:val="24"/>
              </w:rPr>
            </w:pPr>
            <w:proofErr w:type="spellStart"/>
            <w:r w:rsidRPr="0009557F">
              <w:rPr>
                <w:sz w:val="24"/>
                <w:szCs w:val="24"/>
              </w:rPr>
              <w:t>Ikiáà</w:t>
            </w:r>
            <w:proofErr w:type="spellEnd"/>
            <w:r w:rsidRPr="0009557F">
              <w:rPr>
                <w:sz w:val="24"/>
                <w:szCs w:val="24"/>
              </w:rPr>
              <w:t xml:space="preserve"> </w:t>
            </w:r>
            <w:proofErr w:type="spellStart"/>
            <w:r w:rsidRPr="0009557F">
              <w:rPr>
                <w:sz w:val="24"/>
                <w:szCs w:val="24"/>
              </w:rPr>
              <w:t>sínà’àn</w:t>
            </w:r>
            <w:proofErr w:type="spellEnd"/>
            <w:r w:rsidRPr="0009557F">
              <w:rPr>
                <w:sz w:val="24"/>
                <w:szCs w:val="24"/>
              </w:rPr>
              <w:t xml:space="preserve"> </w:t>
            </w:r>
            <w:proofErr w:type="spellStart"/>
            <w:r w:rsidRPr="0009557F">
              <w:rPr>
                <w:sz w:val="24"/>
                <w:szCs w:val="24"/>
              </w:rPr>
              <w:t>yó</w:t>
            </w:r>
            <w:proofErr w:type="spellEnd"/>
          </w:p>
        </w:tc>
        <w:tc>
          <w:tcPr>
            <w:tcW w:w="2173" w:type="dxa"/>
          </w:tcPr>
          <w:p w:rsidR="000A10A2" w:rsidRPr="0009557F" w:rsidRDefault="000A10A2"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sánià’àn</w:t>
            </w:r>
            <w:proofErr w:type="spellEnd"/>
            <w:r w:rsidRPr="0009557F">
              <w:rPr>
                <w:sz w:val="24"/>
                <w:szCs w:val="24"/>
              </w:rPr>
              <w:t xml:space="preserve"> </w:t>
            </w:r>
            <w:proofErr w:type="spellStart"/>
            <w:r w:rsidRPr="0009557F">
              <w:rPr>
                <w:sz w:val="24"/>
                <w:szCs w:val="24"/>
              </w:rPr>
              <w:t>yó</w:t>
            </w:r>
            <w:proofErr w:type="spellEnd"/>
          </w:p>
        </w:tc>
        <w:tc>
          <w:tcPr>
            <w:tcW w:w="2378" w:type="dxa"/>
          </w:tcPr>
          <w:p w:rsidR="000A10A2" w:rsidRPr="0009557F" w:rsidRDefault="000A10A2" w:rsidP="00946FDC">
            <w:pPr>
              <w:rPr>
                <w:sz w:val="24"/>
                <w:szCs w:val="24"/>
              </w:rPr>
            </w:pPr>
            <w:proofErr w:type="spellStart"/>
            <w:r w:rsidRPr="0009557F">
              <w:rPr>
                <w:sz w:val="24"/>
                <w:szCs w:val="24"/>
              </w:rPr>
              <w:t>Yuu</w:t>
            </w:r>
            <w:proofErr w:type="spellEnd"/>
            <w:r w:rsidRPr="0009557F">
              <w:rPr>
                <w:sz w:val="24"/>
                <w:szCs w:val="24"/>
              </w:rPr>
              <w:t xml:space="preserve"> </w:t>
            </w:r>
            <w:proofErr w:type="spellStart"/>
            <w:r w:rsidRPr="0009557F">
              <w:rPr>
                <w:sz w:val="24"/>
                <w:szCs w:val="24"/>
              </w:rPr>
              <w:t>kuáán</w:t>
            </w:r>
            <w:proofErr w:type="spellEnd"/>
            <w:r w:rsidRPr="0009557F">
              <w:rPr>
                <w:sz w:val="24"/>
                <w:szCs w:val="24"/>
              </w:rPr>
              <w:t xml:space="preserve"> </w:t>
            </w:r>
            <w:proofErr w:type="spellStart"/>
            <w:r w:rsidRPr="0009557F">
              <w:rPr>
                <w:sz w:val="24"/>
                <w:szCs w:val="24"/>
              </w:rPr>
              <w:t>sánià’àn</w:t>
            </w:r>
            <w:proofErr w:type="spellEnd"/>
            <w:r w:rsidRPr="0009557F">
              <w:rPr>
                <w:sz w:val="24"/>
                <w:szCs w:val="24"/>
              </w:rPr>
              <w:t xml:space="preserve"> </w:t>
            </w:r>
            <w:proofErr w:type="spellStart"/>
            <w:r w:rsidRPr="0009557F">
              <w:rPr>
                <w:sz w:val="24"/>
                <w:szCs w:val="24"/>
              </w:rPr>
              <w:t>yó</w:t>
            </w:r>
            <w:proofErr w:type="spellEnd"/>
          </w:p>
        </w:tc>
      </w:tr>
      <w:tr w:rsidR="000A10A2" w:rsidRPr="0009557F" w:rsidTr="00BB1119">
        <w:trPr>
          <w:trHeight w:val="238"/>
          <w:jc w:val="center"/>
        </w:trPr>
        <w:tc>
          <w:tcPr>
            <w:tcW w:w="2173" w:type="dxa"/>
          </w:tcPr>
          <w:p w:rsidR="000A10A2" w:rsidRPr="0009557F" w:rsidRDefault="000A10A2" w:rsidP="00946FDC">
            <w:pPr>
              <w:rPr>
                <w:sz w:val="24"/>
                <w:szCs w:val="24"/>
              </w:rPr>
            </w:pPr>
            <w:proofErr w:type="spellStart"/>
            <w:r w:rsidRPr="0009557F">
              <w:rPr>
                <w:sz w:val="24"/>
                <w:szCs w:val="24"/>
              </w:rPr>
              <w:t>Ukú</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sína’an</w:t>
            </w:r>
            <w:proofErr w:type="spellEnd"/>
            <w:r w:rsidRPr="0009557F">
              <w:rPr>
                <w:sz w:val="24"/>
                <w:szCs w:val="24"/>
              </w:rPr>
              <w:t xml:space="preserve"> </w:t>
            </w:r>
            <w:proofErr w:type="spellStart"/>
            <w:r w:rsidRPr="0009557F">
              <w:rPr>
                <w:sz w:val="24"/>
                <w:szCs w:val="24"/>
              </w:rPr>
              <w:t>yó</w:t>
            </w:r>
            <w:proofErr w:type="spellEnd"/>
          </w:p>
        </w:tc>
        <w:tc>
          <w:tcPr>
            <w:tcW w:w="2173" w:type="dxa"/>
          </w:tcPr>
          <w:p w:rsidR="000A10A2" w:rsidRPr="0009557F" w:rsidRDefault="000A10A2"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saná’àn</w:t>
            </w:r>
            <w:proofErr w:type="spellEnd"/>
          </w:p>
        </w:tc>
        <w:tc>
          <w:tcPr>
            <w:tcW w:w="2173" w:type="dxa"/>
          </w:tcPr>
          <w:p w:rsidR="000A10A2" w:rsidRPr="0009557F" w:rsidRDefault="000A10A2" w:rsidP="00946FDC">
            <w:pPr>
              <w:rPr>
                <w:sz w:val="24"/>
                <w:szCs w:val="24"/>
              </w:rPr>
            </w:pPr>
            <w:proofErr w:type="spellStart"/>
            <w:r w:rsidRPr="0009557F">
              <w:rPr>
                <w:sz w:val="24"/>
                <w:szCs w:val="24"/>
              </w:rPr>
              <w:t>Tyuun</w:t>
            </w:r>
            <w:proofErr w:type="spellEnd"/>
            <w:r w:rsidRPr="0009557F">
              <w:rPr>
                <w:sz w:val="24"/>
                <w:szCs w:val="24"/>
              </w:rPr>
              <w:t xml:space="preserve"> </w:t>
            </w:r>
            <w:proofErr w:type="spellStart"/>
            <w:r w:rsidRPr="0009557F">
              <w:rPr>
                <w:sz w:val="24"/>
                <w:szCs w:val="24"/>
              </w:rPr>
              <w:t>nuu</w:t>
            </w:r>
            <w:proofErr w:type="spellEnd"/>
            <w:r w:rsidRPr="0009557F">
              <w:rPr>
                <w:sz w:val="24"/>
                <w:szCs w:val="24"/>
              </w:rPr>
              <w:t xml:space="preserve"> </w:t>
            </w:r>
            <w:proofErr w:type="spellStart"/>
            <w:r w:rsidRPr="0009557F">
              <w:rPr>
                <w:sz w:val="24"/>
                <w:szCs w:val="24"/>
              </w:rPr>
              <w:t>tià</w:t>
            </w:r>
            <w:proofErr w:type="spellEnd"/>
            <w:r w:rsidRPr="0009557F">
              <w:rPr>
                <w:sz w:val="24"/>
                <w:szCs w:val="24"/>
              </w:rPr>
              <w:t xml:space="preserve"> </w:t>
            </w:r>
            <w:proofErr w:type="spellStart"/>
            <w:r w:rsidRPr="0009557F">
              <w:rPr>
                <w:sz w:val="24"/>
                <w:szCs w:val="24"/>
              </w:rPr>
              <w:t>sánà’àn</w:t>
            </w:r>
            <w:proofErr w:type="spellEnd"/>
          </w:p>
        </w:tc>
        <w:tc>
          <w:tcPr>
            <w:tcW w:w="2378" w:type="dxa"/>
          </w:tcPr>
          <w:p w:rsidR="000A10A2" w:rsidRPr="0009557F" w:rsidRDefault="000A10A2" w:rsidP="00946FDC">
            <w:pPr>
              <w:rPr>
                <w:sz w:val="24"/>
                <w:szCs w:val="24"/>
              </w:rPr>
            </w:pPr>
            <w:proofErr w:type="spellStart"/>
            <w:r w:rsidRPr="0009557F">
              <w:rPr>
                <w:sz w:val="24"/>
                <w:szCs w:val="24"/>
              </w:rPr>
              <w:t>Tyiño</w:t>
            </w:r>
            <w:proofErr w:type="spellEnd"/>
            <w:r w:rsidRPr="0009557F">
              <w:rPr>
                <w:sz w:val="24"/>
                <w:szCs w:val="24"/>
              </w:rPr>
              <w:t xml:space="preserve"> </w:t>
            </w:r>
            <w:proofErr w:type="spellStart"/>
            <w:r w:rsidRPr="0009557F">
              <w:rPr>
                <w:sz w:val="24"/>
                <w:szCs w:val="24"/>
              </w:rPr>
              <w:t>ké’é</w:t>
            </w:r>
            <w:proofErr w:type="spellEnd"/>
            <w:r w:rsidRPr="0009557F">
              <w:rPr>
                <w:sz w:val="24"/>
                <w:szCs w:val="24"/>
              </w:rPr>
              <w:t xml:space="preserve"> </w:t>
            </w:r>
            <w:proofErr w:type="spellStart"/>
            <w:r w:rsidRPr="0009557F">
              <w:rPr>
                <w:sz w:val="24"/>
                <w:szCs w:val="24"/>
              </w:rPr>
              <w:t>nà</w:t>
            </w:r>
            <w:proofErr w:type="spellEnd"/>
            <w:r w:rsidRPr="0009557F">
              <w:rPr>
                <w:sz w:val="24"/>
                <w:szCs w:val="24"/>
              </w:rPr>
              <w:t xml:space="preserve"> </w:t>
            </w:r>
            <w:proofErr w:type="spellStart"/>
            <w:r w:rsidRPr="0009557F">
              <w:rPr>
                <w:sz w:val="24"/>
                <w:szCs w:val="24"/>
              </w:rPr>
              <w:t>vàlí</w:t>
            </w:r>
            <w:proofErr w:type="spellEnd"/>
          </w:p>
        </w:tc>
      </w:tr>
    </w:tbl>
    <w:p w:rsidR="00221414" w:rsidRPr="0009557F" w:rsidRDefault="00221414" w:rsidP="00946FDC">
      <w:pPr>
        <w:rPr>
          <w:sz w:val="24"/>
          <w:szCs w:val="24"/>
        </w:rPr>
      </w:pPr>
    </w:p>
    <w:p w:rsidR="00BD6FCC" w:rsidRPr="0009557F" w:rsidRDefault="00221414" w:rsidP="00BB1119">
      <w:pPr>
        <w:jc w:val="center"/>
        <w:rPr>
          <w:sz w:val="24"/>
          <w:szCs w:val="24"/>
        </w:rPr>
      </w:pPr>
      <w:r w:rsidRPr="0009557F">
        <w:rPr>
          <w:sz w:val="24"/>
          <w:szCs w:val="24"/>
        </w:rPr>
        <w:t>Nombre de la escuela:</w:t>
      </w:r>
      <w:r w:rsidR="000A10A2" w:rsidRPr="0009557F">
        <w:rPr>
          <w:sz w:val="24"/>
          <w:szCs w:val="24"/>
        </w:rPr>
        <w:t xml:space="preserve"> </w:t>
      </w:r>
      <w:proofErr w:type="spellStart"/>
      <w:r w:rsidR="000A10A2" w:rsidRPr="0009557F">
        <w:rPr>
          <w:sz w:val="24"/>
          <w:szCs w:val="24"/>
        </w:rPr>
        <w:t>Ve’e</w:t>
      </w:r>
      <w:proofErr w:type="spellEnd"/>
      <w:r w:rsidR="000A10A2" w:rsidRPr="0009557F">
        <w:rPr>
          <w:sz w:val="24"/>
          <w:szCs w:val="24"/>
        </w:rPr>
        <w:t xml:space="preserve"> </w:t>
      </w:r>
      <w:proofErr w:type="spellStart"/>
      <w:r w:rsidR="000A10A2" w:rsidRPr="0009557F">
        <w:rPr>
          <w:sz w:val="24"/>
          <w:szCs w:val="24"/>
        </w:rPr>
        <w:t>nùù</w:t>
      </w:r>
      <w:proofErr w:type="spellEnd"/>
      <w:r w:rsidR="000A10A2" w:rsidRPr="0009557F">
        <w:rPr>
          <w:sz w:val="24"/>
          <w:szCs w:val="24"/>
        </w:rPr>
        <w:t xml:space="preserve"> </w:t>
      </w:r>
      <w:proofErr w:type="spellStart"/>
      <w:r w:rsidR="000A10A2" w:rsidRPr="0009557F">
        <w:rPr>
          <w:sz w:val="24"/>
          <w:szCs w:val="24"/>
        </w:rPr>
        <w:t>sínà’àn</w:t>
      </w:r>
      <w:proofErr w:type="spellEnd"/>
      <w:r w:rsidR="000A10A2" w:rsidRPr="0009557F">
        <w:rPr>
          <w:sz w:val="24"/>
          <w:szCs w:val="24"/>
        </w:rPr>
        <w:t xml:space="preserve"> </w:t>
      </w:r>
      <w:proofErr w:type="spellStart"/>
      <w:r w:rsidR="000A10A2" w:rsidRPr="0009557F">
        <w:rPr>
          <w:sz w:val="24"/>
          <w:szCs w:val="24"/>
        </w:rPr>
        <w:t>nà</w:t>
      </w:r>
      <w:proofErr w:type="spellEnd"/>
    </w:p>
    <w:tbl>
      <w:tblPr>
        <w:tblStyle w:val="Tablaconcuadrcula"/>
        <w:tblW w:w="0" w:type="auto"/>
        <w:jc w:val="center"/>
        <w:tblLook w:val="04A0" w:firstRow="1" w:lastRow="0" w:firstColumn="1" w:lastColumn="0" w:noHBand="0" w:noVBand="1"/>
      </w:tblPr>
      <w:tblGrid>
        <w:gridCol w:w="2467"/>
        <w:gridCol w:w="2467"/>
        <w:gridCol w:w="2467"/>
      </w:tblGrid>
      <w:tr w:rsidR="000A10A2" w:rsidRPr="0009557F" w:rsidTr="00BB1119">
        <w:trPr>
          <w:trHeight w:val="287"/>
          <w:jc w:val="center"/>
        </w:trPr>
        <w:tc>
          <w:tcPr>
            <w:tcW w:w="2467" w:type="dxa"/>
          </w:tcPr>
          <w:p w:rsidR="000A10A2" w:rsidRPr="0009557F" w:rsidRDefault="000A10A2" w:rsidP="00946FDC">
            <w:pPr>
              <w:rPr>
                <w:sz w:val="24"/>
                <w:szCs w:val="24"/>
              </w:rPr>
            </w:pPr>
            <w:proofErr w:type="spellStart"/>
            <w:r w:rsidRPr="0009557F">
              <w:rPr>
                <w:sz w:val="24"/>
                <w:szCs w:val="24"/>
              </w:rPr>
              <w:t>Kìvì</w:t>
            </w:r>
            <w:proofErr w:type="spellEnd"/>
            <w:r w:rsidRPr="0009557F">
              <w:rPr>
                <w:sz w:val="24"/>
                <w:szCs w:val="24"/>
              </w:rPr>
              <w:t xml:space="preserve"> </w:t>
            </w: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nòò</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yó</w:t>
            </w:r>
            <w:proofErr w:type="spellEnd"/>
          </w:p>
        </w:tc>
        <w:tc>
          <w:tcPr>
            <w:tcW w:w="2467" w:type="dxa"/>
          </w:tcPr>
          <w:p w:rsidR="000A10A2" w:rsidRPr="0009557F" w:rsidRDefault="000A10A2" w:rsidP="00946FDC">
            <w:pPr>
              <w:rPr>
                <w:sz w:val="24"/>
                <w:szCs w:val="24"/>
              </w:rPr>
            </w:pPr>
            <w:proofErr w:type="spellStart"/>
            <w:r w:rsidRPr="0009557F">
              <w:rPr>
                <w:sz w:val="24"/>
                <w:szCs w:val="24"/>
              </w:rPr>
              <w:t>Kìì</w:t>
            </w:r>
            <w:proofErr w:type="spellEnd"/>
            <w:r w:rsidRPr="0009557F">
              <w:rPr>
                <w:sz w:val="24"/>
                <w:szCs w:val="24"/>
              </w:rPr>
              <w:t xml:space="preserve"> </w:t>
            </w:r>
            <w:proofErr w:type="spellStart"/>
            <w:r w:rsidRPr="0009557F">
              <w:rPr>
                <w:sz w:val="24"/>
                <w:szCs w:val="24"/>
              </w:rPr>
              <w:t>nòò</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yó</w:t>
            </w:r>
            <w:proofErr w:type="spellEnd"/>
          </w:p>
        </w:tc>
        <w:tc>
          <w:tcPr>
            <w:tcW w:w="2467" w:type="dxa"/>
          </w:tcPr>
          <w:p w:rsidR="000A10A2" w:rsidRPr="0009557F" w:rsidRDefault="000A10A2" w:rsidP="00946FDC">
            <w:pPr>
              <w:rPr>
                <w:sz w:val="24"/>
                <w:szCs w:val="24"/>
              </w:rPr>
            </w:pP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nùù</w:t>
            </w:r>
            <w:proofErr w:type="spellEnd"/>
            <w:r w:rsidRPr="0009557F">
              <w:rPr>
                <w:sz w:val="24"/>
                <w:szCs w:val="24"/>
              </w:rPr>
              <w:t xml:space="preserve"> </w:t>
            </w:r>
            <w:proofErr w:type="spellStart"/>
            <w:r w:rsidRPr="0009557F">
              <w:rPr>
                <w:sz w:val="24"/>
                <w:szCs w:val="24"/>
              </w:rPr>
              <w:t>ndíkua’a</w:t>
            </w:r>
            <w:proofErr w:type="spellEnd"/>
            <w:r w:rsidRPr="0009557F">
              <w:rPr>
                <w:sz w:val="24"/>
                <w:szCs w:val="24"/>
              </w:rPr>
              <w:t xml:space="preserve"> </w:t>
            </w:r>
            <w:proofErr w:type="spellStart"/>
            <w:r w:rsidRPr="0009557F">
              <w:rPr>
                <w:sz w:val="24"/>
                <w:szCs w:val="24"/>
              </w:rPr>
              <w:t>yó</w:t>
            </w:r>
            <w:proofErr w:type="spellEnd"/>
          </w:p>
        </w:tc>
      </w:tr>
      <w:tr w:rsidR="000A10A2" w:rsidRPr="0009557F" w:rsidTr="00BB1119">
        <w:trPr>
          <w:trHeight w:val="287"/>
          <w:jc w:val="center"/>
        </w:trPr>
        <w:tc>
          <w:tcPr>
            <w:tcW w:w="2467" w:type="dxa"/>
          </w:tcPr>
          <w:p w:rsidR="000A10A2" w:rsidRPr="0009557F" w:rsidRDefault="000A10A2" w:rsidP="00946FDC">
            <w:pPr>
              <w:rPr>
                <w:sz w:val="24"/>
                <w:szCs w:val="24"/>
              </w:rPr>
            </w:pPr>
            <w:proofErr w:type="spellStart"/>
            <w:r w:rsidRPr="0009557F">
              <w:rPr>
                <w:sz w:val="24"/>
                <w:szCs w:val="24"/>
              </w:rPr>
              <w:t>Kìvì</w:t>
            </w:r>
            <w:proofErr w:type="spellEnd"/>
            <w:r w:rsidRPr="0009557F">
              <w:rPr>
                <w:sz w:val="24"/>
                <w:szCs w:val="24"/>
              </w:rPr>
              <w:t xml:space="preserve"> </w:t>
            </w: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nùù</w:t>
            </w:r>
            <w:proofErr w:type="spellEnd"/>
            <w:r w:rsidRPr="0009557F">
              <w:rPr>
                <w:sz w:val="24"/>
                <w:szCs w:val="24"/>
              </w:rPr>
              <w:t xml:space="preserve"> </w:t>
            </w:r>
            <w:proofErr w:type="spellStart"/>
            <w:r w:rsidRPr="0009557F">
              <w:rPr>
                <w:sz w:val="24"/>
                <w:szCs w:val="24"/>
              </w:rPr>
              <w:t>síkua’a</w:t>
            </w:r>
            <w:proofErr w:type="spellEnd"/>
          </w:p>
        </w:tc>
        <w:tc>
          <w:tcPr>
            <w:tcW w:w="2467" w:type="dxa"/>
          </w:tcPr>
          <w:p w:rsidR="000A10A2" w:rsidRPr="0009557F" w:rsidRDefault="000A10A2" w:rsidP="00946FDC">
            <w:pPr>
              <w:rPr>
                <w:sz w:val="24"/>
                <w:szCs w:val="24"/>
              </w:rPr>
            </w:pP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nùù</w:t>
            </w:r>
            <w:proofErr w:type="spellEnd"/>
            <w:r w:rsidRPr="0009557F">
              <w:rPr>
                <w:sz w:val="24"/>
                <w:szCs w:val="24"/>
              </w:rPr>
              <w:t xml:space="preserve"> </w:t>
            </w:r>
            <w:proofErr w:type="spellStart"/>
            <w:r w:rsidRPr="0009557F">
              <w:rPr>
                <w:sz w:val="24"/>
                <w:szCs w:val="24"/>
              </w:rPr>
              <w:t>sínà’àn</w:t>
            </w:r>
            <w:proofErr w:type="spellEnd"/>
            <w:r w:rsidRPr="0009557F">
              <w:rPr>
                <w:sz w:val="24"/>
                <w:szCs w:val="24"/>
              </w:rPr>
              <w:t xml:space="preserve"> </w:t>
            </w:r>
            <w:proofErr w:type="spellStart"/>
            <w:r w:rsidRPr="0009557F">
              <w:rPr>
                <w:sz w:val="24"/>
                <w:szCs w:val="24"/>
              </w:rPr>
              <w:t>nà</w:t>
            </w:r>
            <w:proofErr w:type="spellEnd"/>
          </w:p>
        </w:tc>
        <w:tc>
          <w:tcPr>
            <w:tcW w:w="2467" w:type="dxa"/>
          </w:tcPr>
          <w:p w:rsidR="000A10A2" w:rsidRPr="0009557F" w:rsidRDefault="000A10A2" w:rsidP="00946FDC">
            <w:pPr>
              <w:rPr>
                <w:sz w:val="24"/>
                <w:szCs w:val="24"/>
              </w:rPr>
            </w:pPr>
            <w:proofErr w:type="spellStart"/>
            <w:r w:rsidRPr="0009557F">
              <w:rPr>
                <w:sz w:val="24"/>
                <w:szCs w:val="24"/>
              </w:rPr>
              <w:t>Kìvì</w:t>
            </w:r>
            <w:proofErr w:type="spellEnd"/>
            <w:r w:rsidRPr="0009557F">
              <w:rPr>
                <w:sz w:val="24"/>
                <w:szCs w:val="24"/>
              </w:rPr>
              <w:t xml:space="preserve"> </w:t>
            </w: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nùù</w:t>
            </w:r>
            <w:proofErr w:type="spellEnd"/>
            <w:r w:rsidRPr="0009557F">
              <w:rPr>
                <w:sz w:val="24"/>
                <w:szCs w:val="24"/>
              </w:rPr>
              <w:t xml:space="preserve"> </w:t>
            </w:r>
            <w:proofErr w:type="spellStart"/>
            <w:r w:rsidRPr="0009557F">
              <w:rPr>
                <w:sz w:val="24"/>
                <w:szCs w:val="24"/>
              </w:rPr>
              <w:t>sákua’a</w:t>
            </w:r>
            <w:proofErr w:type="spellEnd"/>
            <w:r w:rsidRPr="0009557F">
              <w:rPr>
                <w:sz w:val="24"/>
                <w:szCs w:val="24"/>
              </w:rPr>
              <w:t xml:space="preserve"> </w:t>
            </w:r>
            <w:proofErr w:type="spellStart"/>
            <w:r w:rsidRPr="0009557F">
              <w:rPr>
                <w:sz w:val="24"/>
                <w:szCs w:val="24"/>
              </w:rPr>
              <w:t>yó</w:t>
            </w:r>
            <w:proofErr w:type="spellEnd"/>
          </w:p>
        </w:tc>
      </w:tr>
    </w:tbl>
    <w:p w:rsidR="00221414" w:rsidRPr="0009557F" w:rsidRDefault="00221414" w:rsidP="00946FDC">
      <w:pPr>
        <w:rPr>
          <w:sz w:val="24"/>
          <w:szCs w:val="24"/>
        </w:rPr>
      </w:pPr>
    </w:p>
    <w:p w:rsidR="00221414" w:rsidRPr="0009557F" w:rsidRDefault="00221414" w:rsidP="00BB1119">
      <w:pPr>
        <w:jc w:val="center"/>
        <w:rPr>
          <w:sz w:val="24"/>
          <w:szCs w:val="24"/>
        </w:rPr>
      </w:pPr>
      <w:r w:rsidRPr="0009557F">
        <w:rPr>
          <w:sz w:val="24"/>
          <w:szCs w:val="24"/>
        </w:rPr>
        <w:t>Clave de la Escuela:</w:t>
      </w:r>
    </w:p>
    <w:tbl>
      <w:tblPr>
        <w:tblStyle w:val="Tablaconcuadrcula"/>
        <w:tblW w:w="0" w:type="auto"/>
        <w:jc w:val="center"/>
        <w:tblLook w:val="04A0" w:firstRow="1" w:lastRow="0" w:firstColumn="1" w:lastColumn="0" w:noHBand="0" w:noVBand="1"/>
      </w:tblPr>
      <w:tblGrid>
        <w:gridCol w:w="2702"/>
      </w:tblGrid>
      <w:tr w:rsidR="00CD4F03" w:rsidRPr="0009557F" w:rsidTr="00EC0D22">
        <w:trPr>
          <w:trHeight w:val="288"/>
          <w:jc w:val="center"/>
        </w:trPr>
        <w:tc>
          <w:tcPr>
            <w:tcW w:w="2702" w:type="dxa"/>
          </w:tcPr>
          <w:p w:rsidR="00CD4F03" w:rsidRPr="0009557F" w:rsidRDefault="00CD4F03" w:rsidP="00946FDC">
            <w:pPr>
              <w:rPr>
                <w:sz w:val="24"/>
                <w:szCs w:val="24"/>
              </w:rPr>
            </w:pPr>
            <w:proofErr w:type="spellStart"/>
            <w:r w:rsidRPr="0009557F">
              <w:rPr>
                <w:sz w:val="24"/>
                <w:szCs w:val="24"/>
              </w:rPr>
              <w:t>Tnónì</w:t>
            </w:r>
            <w:proofErr w:type="spellEnd"/>
            <w:r w:rsidRPr="0009557F">
              <w:rPr>
                <w:sz w:val="24"/>
                <w:szCs w:val="24"/>
              </w:rPr>
              <w:t xml:space="preserve"> </w:t>
            </w:r>
            <w:proofErr w:type="spellStart"/>
            <w:r w:rsidRPr="0009557F">
              <w:rPr>
                <w:sz w:val="24"/>
                <w:szCs w:val="24"/>
              </w:rPr>
              <w:t>ve’e</w:t>
            </w:r>
            <w:proofErr w:type="spellEnd"/>
            <w:r w:rsidRPr="0009557F">
              <w:rPr>
                <w:sz w:val="24"/>
                <w:szCs w:val="24"/>
              </w:rPr>
              <w:t xml:space="preserve"> </w:t>
            </w:r>
            <w:proofErr w:type="spellStart"/>
            <w:r w:rsidRPr="0009557F">
              <w:rPr>
                <w:sz w:val="24"/>
                <w:szCs w:val="24"/>
              </w:rPr>
              <w:t>nùù</w:t>
            </w:r>
            <w:proofErr w:type="spellEnd"/>
            <w:r w:rsidRPr="0009557F">
              <w:rPr>
                <w:sz w:val="24"/>
                <w:szCs w:val="24"/>
              </w:rPr>
              <w:t xml:space="preserve"> </w:t>
            </w:r>
            <w:proofErr w:type="spellStart"/>
            <w:r w:rsidRPr="0009557F">
              <w:rPr>
                <w:sz w:val="24"/>
                <w:szCs w:val="24"/>
              </w:rPr>
              <w:t>sínà’àn</w:t>
            </w:r>
            <w:proofErr w:type="spellEnd"/>
            <w:r w:rsidRPr="0009557F">
              <w:rPr>
                <w:sz w:val="24"/>
                <w:szCs w:val="24"/>
              </w:rPr>
              <w:t xml:space="preserve"> </w:t>
            </w:r>
            <w:proofErr w:type="spellStart"/>
            <w:r w:rsidRPr="0009557F">
              <w:rPr>
                <w:sz w:val="24"/>
                <w:szCs w:val="24"/>
              </w:rPr>
              <w:t>yó</w:t>
            </w:r>
            <w:proofErr w:type="spellEnd"/>
          </w:p>
        </w:tc>
      </w:tr>
    </w:tbl>
    <w:p w:rsidR="00CD4F03" w:rsidRPr="0009557F" w:rsidRDefault="00CD4F03" w:rsidP="00946FDC">
      <w:pPr>
        <w:rPr>
          <w:sz w:val="24"/>
          <w:szCs w:val="24"/>
        </w:rPr>
      </w:pPr>
    </w:p>
    <w:p w:rsidR="00221414" w:rsidRPr="0009557F" w:rsidRDefault="00221414" w:rsidP="00946FDC">
      <w:pPr>
        <w:rPr>
          <w:sz w:val="24"/>
          <w:szCs w:val="24"/>
        </w:rPr>
      </w:pPr>
      <w:proofErr w:type="spellStart"/>
      <w:r w:rsidRPr="0009557F">
        <w:rPr>
          <w:sz w:val="24"/>
          <w:szCs w:val="24"/>
        </w:rPr>
        <w:t>Tnonì</w:t>
      </w:r>
      <w:proofErr w:type="spellEnd"/>
      <w:r w:rsidRPr="0009557F">
        <w:rPr>
          <w:sz w:val="24"/>
          <w:szCs w:val="24"/>
        </w:rPr>
        <w:t xml:space="preserve">, </w:t>
      </w:r>
      <w:proofErr w:type="spellStart"/>
      <w:r w:rsidRPr="0009557F">
        <w:rPr>
          <w:sz w:val="24"/>
          <w:szCs w:val="24"/>
        </w:rPr>
        <w:t>tonì</w:t>
      </w:r>
      <w:proofErr w:type="spellEnd"/>
      <w:r w:rsidRPr="0009557F">
        <w:rPr>
          <w:sz w:val="24"/>
          <w:szCs w:val="24"/>
        </w:rPr>
        <w:t xml:space="preserve"> es la identificación, la identidad, la firma de una persona, la marca de algún producto, el logotipo, el sello, la actividad que realiza una persona.</w:t>
      </w:r>
    </w:p>
    <w:p w:rsidR="00221414" w:rsidRPr="0009557F" w:rsidRDefault="00221414" w:rsidP="00BB1119">
      <w:pPr>
        <w:jc w:val="center"/>
        <w:rPr>
          <w:sz w:val="24"/>
          <w:szCs w:val="24"/>
        </w:rPr>
      </w:pPr>
      <w:r w:rsidRPr="0009557F">
        <w:rPr>
          <w:sz w:val="24"/>
          <w:szCs w:val="24"/>
        </w:rPr>
        <w:t>Nombre del maestro:</w:t>
      </w:r>
    </w:p>
    <w:tbl>
      <w:tblPr>
        <w:tblStyle w:val="Tablaconcuadrcula"/>
        <w:tblW w:w="0" w:type="auto"/>
        <w:jc w:val="center"/>
        <w:tblLook w:val="04A0" w:firstRow="1" w:lastRow="0" w:firstColumn="1" w:lastColumn="0" w:noHBand="0" w:noVBand="1"/>
      </w:tblPr>
      <w:tblGrid>
        <w:gridCol w:w="1932"/>
        <w:gridCol w:w="1932"/>
      </w:tblGrid>
      <w:tr w:rsidR="00CD4F03" w:rsidRPr="0009557F" w:rsidTr="00EC0D22">
        <w:trPr>
          <w:trHeight w:val="239"/>
          <w:jc w:val="center"/>
        </w:trPr>
        <w:tc>
          <w:tcPr>
            <w:tcW w:w="1932" w:type="dxa"/>
          </w:tcPr>
          <w:p w:rsidR="00CD4F03" w:rsidRPr="0009557F" w:rsidRDefault="00CD4F03" w:rsidP="00946FDC">
            <w:pPr>
              <w:rPr>
                <w:sz w:val="24"/>
                <w:szCs w:val="24"/>
              </w:rPr>
            </w:pPr>
            <w:proofErr w:type="spellStart"/>
            <w:r w:rsidRPr="0009557F">
              <w:rPr>
                <w:sz w:val="24"/>
                <w:szCs w:val="24"/>
              </w:rPr>
              <w:t>Kìvì</w:t>
            </w:r>
            <w:proofErr w:type="spellEnd"/>
            <w:r w:rsidRPr="0009557F">
              <w:rPr>
                <w:sz w:val="24"/>
                <w:szCs w:val="24"/>
              </w:rPr>
              <w:t xml:space="preserve"> </w:t>
            </w:r>
            <w:proofErr w:type="spellStart"/>
            <w:r w:rsidRPr="0009557F">
              <w:rPr>
                <w:sz w:val="24"/>
                <w:szCs w:val="24"/>
              </w:rPr>
              <w:t>nà</w:t>
            </w:r>
            <w:proofErr w:type="spellEnd"/>
            <w:r w:rsidRPr="0009557F">
              <w:rPr>
                <w:sz w:val="24"/>
                <w:szCs w:val="24"/>
              </w:rPr>
              <w:t xml:space="preserve"> </w:t>
            </w:r>
            <w:proofErr w:type="spellStart"/>
            <w:r w:rsidRPr="0009557F">
              <w:rPr>
                <w:sz w:val="24"/>
                <w:szCs w:val="24"/>
              </w:rPr>
              <w:t>sánà’àn</w:t>
            </w:r>
            <w:proofErr w:type="spellEnd"/>
          </w:p>
        </w:tc>
        <w:tc>
          <w:tcPr>
            <w:tcW w:w="1932" w:type="dxa"/>
          </w:tcPr>
          <w:p w:rsidR="00CD4F03" w:rsidRPr="0009557F" w:rsidRDefault="00CD4F03" w:rsidP="00946FDC">
            <w:pPr>
              <w:rPr>
                <w:sz w:val="24"/>
                <w:szCs w:val="24"/>
              </w:rPr>
            </w:pPr>
            <w:proofErr w:type="spellStart"/>
            <w:r w:rsidRPr="0009557F">
              <w:rPr>
                <w:sz w:val="24"/>
                <w:szCs w:val="24"/>
              </w:rPr>
              <w:t>Kìvì</w:t>
            </w:r>
            <w:proofErr w:type="spellEnd"/>
            <w:r w:rsidRPr="0009557F">
              <w:rPr>
                <w:sz w:val="24"/>
                <w:szCs w:val="24"/>
              </w:rPr>
              <w:t xml:space="preserve"> </w:t>
            </w:r>
            <w:proofErr w:type="spellStart"/>
            <w:r w:rsidRPr="0009557F">
              <w:rPr>
                <w:sz w:val="24"/>
                <w:szCs w:val="24"/>
              </w:rPr>
              <w:t>ndìkà</w:t>
            </w:r>
            <w:proofErr w:type="spellEnd"/>
            <w:r w:rsidRPr="0009557F">
              <w:rPr>
                <w:sz w:val="24"/>
                <w:szCs w:val="24"/>
              </w:rPr>
              <w:t xml:space="preserve"> </w:t>
            </w:r>
            <w:proofErr w:type="spellStart"/>
            <w:r w:rsidRPr="0009557F">
              <w:rPr>
                <w:sz w:val="24"/>
                <w:szCs w:val="24"/>
              </w:rPr>
              <w:t>víkó</w:t>
            </w:r>
            <w:proofErr w:type="spellEnd"/>
          </w:p>
        </w:tc>
      </w:tr>
    </w:tbl>
    <w:p w:rsidR="00CD4F03" w:rsidRPr="0009557F" w:rsidRDefault="00CD4F03" w:rsidP="00946FDC">
      <w:pPr>
        <w:rPr>
          <w:sz w:val="24"/>
          <w:szCs w:val="24"/>
        </w:rPr>
      </w:pPr>
    </w:p>
    <w:p w:rsidR="00221414" w:rsidRPr="0009557F" w:rsidRDefault="00221414" w:rsidP="00BB1119">
      <w:pPr>
        <w:jc w:val="center"/>
        <w:rPr>
          <w:sz w:val="24"/>
          <w:szCs w:val="24"/>
        </w:rPr>
      </w:pPr>
      <w:r w:rsidRPr="0009557F">
        <w:rPr>
          <w:sz w:val="24"/>
          <w:szCs w:val="24"/>
        </w:rPr>
        <w:t>Fecha:</w:t>
      </w:r>
    </w:p>
    <w:tbl>
      <w:tblPr>
        <w:tblStyle w:val="Tablaconcuadrcula"/>
        <w:tblW w:w="0" w:type="auto"/>
        <w:jc w:val="center"/>
        <w:tblLook w:val="04A0" w:firstRow="1" w:lastRow="0" w:firstColumn="1" w:lastColumn="0" w:noHBand="0" w:noVBand="1"/>
      </w:tblPr>
      <w:tblGrid>
        <w:gridCol w:w="2186"/>
        <w:gridCol w:w="2186"/>
      </w:tblGrid>
      <w:tr w:rsidR="00CD4F03" w:rsidRPr="0009557F" w:rsidTr="00BB1119">
        <w:trPr>
          <w:trHeight w:val="260"/>
          <w:jc w:val="center"/>
        </w:trPr>
        <w:tc>
          <w:tcPr>
            <w:tcW w:w="2186" w:type="dxa"/>
          </w:tcPr>
          <w:p w:rsidR="00CD4F03" w:rsidRPr="0009557F" w:rsidRDefault="00CD4F03" w:rsidP="00946FDC">
            <w:pPr>
              <w:rPr>
                <w:sz w:val="24"/>
                <w:szCs w:val="24"/>
              </w:rPr>
            </w:pPr>
            <w:r w:rsidRPr="0009557F">
              <w:rPr>
                <w:sz w:val="24"/>
                <w:szCs w:val="24"/>
              </w:rPr>
              <w:t xml:space="preserve">Ama </w:t>
            </w:r>
            <w:proofErr w:type="spellStart"/>
            <w:r w:rsidRPr="0009557F">
              <w:rPr>
                <w:sz w:val="24"/>
                <w:szCs w:val="24"/>
              </w:rPr>
              <w:t>koo</w:t>
            </w:r>
            <w:proofErr w:type="spellEnd"/>
            <w:r w:rsidRPr="0009557F">
              <w:rPr>
                <w:sz w:val="24"/>
                <w:szCs w:val="24"/>
              </w:rPr>
              <w:t xml:space="preserve"> </w:t>
            </w:r>
            <w:proofErr w:type="spellStart"/>
            <w:r w:rsidRPr="0009557F">
              <w:rPr>
                <w:sz w:val="24"/>
                <w:szCs w:val="24"/>
              </w:rPr>
              <w:t>ñe</w:t>
            </w:r>
            <w:proofErr w:type="spellEnd"/>
          </w:p>
        </w:tc>
        <w:tc>
          <w:tcPr>
            <w:tcW w:w="2186" w:type="dxa"/>
          </w:tcPr>
          <w:p w:rsidR="00CD4F03" w:rsidRPr="0009557F" w:rsidRDefault="00CD4F03" w:rsidP="00946FDC">
            <w:pPr>
              <w:rPr>
                <w:sz w:val="24"/>
                <w:szCs w:val="24"/>
              </w:rPr>
            </w:pPr>
            <w:proofErr w:type="spellStart"/>
            <w:r w:rsidRPr="0009557F">
              <w:rPr>
                <w:sz w:val="24"/>
                <w:szCs w:val="24"/>
              </w:rPr>
              <w:t>Saa</w:t>
            </w:r>
            <w:proofErr w:type="spellEnd"/>
            <w:r w:rsidRPr="0009557F">
              <w:rPr>
                <w:sz w:val="24"/>
                <w:szCs w:val="24"/>
              </w:rPr>
              <w:t xml:space="preserve"> </w:t>
            </w:r>
            <w:proofErr w:type="spellStart"/>
            <w:r w:rsidRPr="0009557F">
              <w:rPr>
                <w:sz w:val="24"/>
                <w:szCs w:val="24"/>
              </w:rPr>
              <w:t>xíka</w:t>
            </w:r>
            <w:proofErr w:type="spellEnd"/>
            <w:r w:rsidRPr="0009557F">
              <w:rPr>
                <w:sz w:val="24"/>
                <w:szCs w:val="24"/>
              </w:rPr>
              <w:t xml:space="preserve"> </w:t>
            </w:r>
            <w:proofErr w:type="spellStart"/>
            <w:r w:rsidRPr="0009557F">
              <w:rPr>
                <w:sz w:val="24"/>
                <w:szCs w:val="24"/>
              </w:rPr>
              <w:t>yòò</w:t>
            </w:r>
            <w:proofErr w:type="spellEnd"/>
          </w:p>
        </w:tc>
      </w:tr>
      <w:tr w:rsidR="00CD4F03" w:rsidRPr="0009557F" w:rsidTr="00BB1119">
        <w:trPr>
          <w:trHeight w:val="271"/>
          <w:jc w:val="center"/>
        </w:trPr>
        <w:tc>
          <w:tcPr>
            <w:tcW w:w="2186" w:type="dxa"/>
          </w:tcPr>
          <w:p w:rsidR="00CD4F03" w:rsidRPr="0009557F" w:rsidRDefault="00CD4F03" w:rsidP="00946FDC">
            <w:pPr>
              <w:rPr>
                <w:sz w:val="24"/>
                <w:szCs w:val="24"/>
              </w:rPr>
            </w:pPr>
            <w:proofErr w:type="spellStart"/>
            <w:r w:rsidRPr="0009557F">
              <w:rPr>
                <w:sz w:val="24"/>
                <w:szCs w:val="24"/>
              </w:rPr>
              <w:t>Ndàsaa</w:t>
            </w:r>
            <w:proofErr w:type="spellEnd"/>
            <w:r w:rsidRPr="0009557F">
              <w:rPr>
                <w:sz w:val="24"/>
                <w:szCs w:val="24"/>
              </w:rPr>
              <w:t xml:space="preserve"> </w:t>
            </w:r>
            <w:proofErr w:type="spellStart"/>
            <w:r w:rsidRPr="0009557F">
              <w:rPr>
                <w:sz w:val="24"/>
                <w:szCs w:val="24"/>
              </w:rPr>
              <w:t>xíka</w:t>
            </w:r>
            <w:proofErr w:type="spellEnd"/>
            <w:r w:rsidRPr="0009557F">
              <w:rPr>
                <w:sz w:val="24"/>
                <w:szCs w:val="24"/>
              </w:rPr>
              <w:t xml:space="preserve"> </w:t>
            </w:r>
            <w:proofErr w:type="spellStart"/>
            <w:r w:rsidRPr="0009557F">
              <w:rPr>
                <w:sz w:val="24"/>
                <w:szCs w:val="24"/>
              </w:rPr>
              <w:t>yòò</w:t>
            </w:r>
            <w:proofErr w:type="spellEnd"/>
          </w:p>
        </w:tc>
        <w:tc>
          <w:tcPr>
            <w:tcW w:w="2186" w:type="dxa"/>
          </w:tcPr>
          <w:p w:rsidR="00CD4F03" w:rsidRPr="0009557F" w:rsidRDefault="00CD4F03" w:rsidP="00946FDC">
            <w:pPr>
              <w:rPr>
                <w:sz w:val="24"/>
                <w:szCs w:val="24"/>
              </w:rPr>
            </w:pPr>
            <w:proofErr w:type="spellStart"/>
            <w:r w:rsidRPr="0009557F">
              <w:rPr>
                <w:sz w:val="24"/>
                <w:szCs w:val="24"/>
              </w:rPr>
              <w:t>Nà</w:t>
            </w:r>
            <w:proofErr w:type="spellEnd"/>
            <w:r w:rsidRPr="0009557F">
              <w:rPr>
                <w:sz w:val="24"/>
                <w:szCs w:val="24"/>
              </w:rPr>
              <w:t xml:space="preserve"> </w:t>
            </w:r>
            <w:proofErr w:type="spellStart"/>
            <w:r w:rsidRPr="0009557F">
              <w:rPr>
                <w:sz w:val="24"/>
                <w:szCs w:val="24"/>
              </w:rPr>
              <w:t>saa</w:t>
            </w:r>
            <w:proofErr w:type="spellEnd"/>
            <w:r w:rsidRPr="0009557F">
              <w:rPr>
                <w:sz w:val="24"/>
                <w:szCs w:val="24"/>
              </w:rPr>
              <w:t xml:space="preserve"> </w:t>
            </w:r>
            <w:proofErr w:type="spellStart"/>
            <w:r w:rsidRPr="0009557F">
              <w:rPr>
                <w:sz w:val="24"/>
                <w:szCs w:val="24"/>
              </w:rPr>
              <w:t>xíka</w:t>
            </w:r>
            <w:proofErr w:type="spellEnd"/>
            <w:r w:rsidRPr="0009557F">
              <w:rPr>
                <w:sz w:val="24"/>
                <w:szCs w:val="24"/>
              </w:rPr>
              <w:t xml:space="preserve"> </w:t>
            </w:r>
            <w:proofErr w:type="spellStart"/>
            <w:r w:rsidRPr="0009557F">
              <w:rPr>
                <w:sz w:val="24"/>
                <w:szCs w:val="24"/>
              </w:rPr>
              <w:t>yòò</w:t>
            </w:r>
            <w:proofErr w:type="spellEnd"/>
          </w:p>
        </w:tc>
      </w:tr>
    </w:tbl>
    <w:p w:rsidR="00CD4F03" w:rsidRPr="0009557F" w:rsidRDefault="00CD4F03" w:rsidP="00946FDC">
      <w:pPr>
        <w:rPr>
          <w:sz w:val="24"/>
          <w:szCs w:val="24"/>
        </w:rPr>
      </w:pPr>
    </w:p>
    <w:p w:rsidR="00BB1119" w:rsidRPr="0009557F" w:rsidRDefault="00CD4F03" w:rsidP="00BB1119">
      <w:pPr>
        <w:jc w:val="center"/>
        <w:rPr>
          <w:sz w:val="24"/>
          <w:szCs w:val="24"/>
        </w:rPr>
      </w:pPr>
      <w:r w:rsidRPr="0009557F">
        <w:rPr>
          <w:sz w:val="24"/>
          <w:szCs w:val="24"/>
        </w:rPr>
        <w:t>Asignatura:</w:t>
      </w:r>
      <w:r w:rsidR="00BB1119" w:rsidRPr="0009557F">
        <w:rPr>
          <w:sz w:val="24"/>
          <w:szCs w:val="24"/>
        </w:rPr>
        <w:t xml:space="preserve"> </w:t>
      </w:r>
      <w:proofErr w:type="spellStart"/>
      <w:r w:rsidR="00BB1119" w:rsidRPr="0009557F">
        <w:rPr>
          <w:sz w:val="24"/>
          <w:szCs w:val="24"/>
        </w:rPr>
        <w:t>Yoo</w:t>
      </w:r>
      <w:proofErr w:type="spellEnd"/>
      <w:r w:rsidR="00BB1119" w:rsidRPr="0009557F">
        <w:rPr>
          <w:sz w:val="24"/>
          <w:szCs w:val="24"/>
        </w:rPr>
        <w:t xml:space="preserve"> </w:t>
      </w:r>
      <w:proofErr w:type="spellStart"/>
      <w:r w:rsidR="00BB1119" w:rsidRPr="0009557F">
        <w:rPr>
          <w:sz w:val="24"/>
          <w:szCs w:val="24"/>
        </w:rPr>
        <w:t>kúu</w:t>
      </w:r>
      <w:proofErr w:type="spellEnd"/>
      <w:r w:rsidR="00BB1119" w:rsidRPr="0009557F">
        <w:rPr>
          <w:sz w:val="24"/>
          <w:szCs w:val="24"/>
        </w:rPr>
        <w:t xml:space="preserve"> </w:t>
      </w:r>
      <w:proofErr w:type="spellStart"/>
      <w:r w:rsidR="00BB1119" w:rsidRPr="0009557F">
        <w:rPr>
          <w:sz w:val="24"/>
          <w:szCs w:val="24"/>
        </w:rPr>
        <w:t>ñà</w:t>
      </w:r>
      <w:proofErr w:type="spellEnd"/>
      <w:r w:rsidR="00BB1119" w:rsidRPr="0009557F">
        <w:rPr>
          <w:sz w:val="24"/>
          <w:szCs w:val="24"/>
        </w:rPr>
        <w:t xml:space="preserve"> </w:t>
      </w:r>
      <w:proofErr w:type="spellStart"/>
      <w:r w:rsidR="00BB1119" w:rsidRPr="0009557F">
        <w:rPr>
          <w:sz w:val="24"/>
          <w:szCs w:val="24"/>
        </w:rPr>
        <w:t>ka’vi</w:t>
      </w:r>
      <w:proofErr w:type="spellEnd"/>
      <w:r w:rsidR="00BB1119" w:rsidRPr="0009557F">
        <w:rPr>
          <w:sz w:val="24"/>
          <w:szCs w:val="24"/>
        </w:rPr>
        <w:t xml:space="preserve"> </w:t>
      </w:r>
      <w:proofErr w:type="spellStart"/>
      <w:r w:rsidR="00BB1119" w:rsidRPr="0009557F">
        <w:rPr>
          <w:sz w:val="24"/>
          <w:szCs w:val="24"/>
        </w:rPr>
        <w:t>na</w:t>
      </w:r>
      <w:proofErr w:type="spellEnd"/>
    </w:p>
    <w:p w:rsidR="00BB1119" w:rsidRPr="0009557F" w:rsidRDefault="00152A43" w:rsidP="00BB1119">
      <w:pPr>
        <w:jc w:val="center"/>
        <w:rPr>
          <w:sz w:val="24"/>
          <w:szCs w:val="24"/>
        </w:rPr>
      </w:pPr>
      <w:r w:rsidRPr="0009557F">
        <w:rPr>
          <w:sz w:val="24"/>
          <w:szCs w:val="24"/>
        </w:rPr>
        <w:t>Campo formativo:</w:t>
      </w:r>
      <w:r w:rsidR="00BB1119" w:rsidRPr="0009557F">
        <w:rPr>
          <w:sz w:val="24"/>
          <w:szCs w:val="24"/>
        </w:rPr>
        <w:t xml:space="preserve"> </w:t>
      </w:r>
      <w:proofErr w:type="spellStart"/>
      <w:r w:rsidR="00BB1119" w:rsidRPr="0009557F">
        <w:rPr>
          <w:sz w:val="24"/>
          <w:szCs w:val="24"/>
        </w:rPr>
        <w:t>Yoo</w:t>
      </w:r>
      <w:proofErr w:type="spellEnd"/>
      <w:r w:rsidR="00BB1119" w:rsidRPr="0009557F">
        <w:rPr>
          <w:sz w:val="24"/>
          <w:szCs w:val="24"/>
        </w:rPr>
        <w:t xml:space="preserve"> </w:t>
      </w:r>
      <w:proofErr w:type="spellStart"/>
      <w:r w:rsidR="00BB1119" w:rsidRPr="0009557F">
        <w:rPr>
          <w:sz w:val="24"/>
          <w:szCs w:val="24"/>
        </w:rPr>
        <w:t>kúu</w:t>
      </w:r>
      <w:proofErr w:type="spellEnd"/>
      <w:r w:rsidR="00BB1119" w:rsidRPr="0009557F">
        <w:rPr>
          <w:sz w:val="24"/>
          <w:szCs w:val="24"/>
        </w:rPr>
        <w:t xml:space="preserve"> </w:t>
      </w:r>
      <w:proofErr w:type="spellStart"/>
      <w:r w:rsidR="00BB1119" w:rsidRPr="0009557F">
        <w:rPr>
          <w:sz w:val="24"/>
          <w:szCs w:val="24"/>
        </w:rPr>
        <w:t>nà</w:t>
      </w:r>
      <w:proofErr w:type="spellEnd"/>
      <w:r w:rsidR="00BB1119" w:rsidRPr="0009557F">
        <w:rPr>
          <w:sz w:val="24"/>
          <w:szCs w:val="24"/>
        </w:rPr>
        <w:t xml:space="preserve"> </w:t>
      </w:r>
      <w:proofErr w:type="spellStart"/>
      <w:r w:rsidR="00BB1119" w:rsidRPr="0009557F">
        <w:rPr>
          <w:sz w:val="24"/>
          <w:szCs w:val="24"/>
        </w:rPr>
        <w:t>kuu</w:t>
      </w:r>
      <w:proofErr w:type="spellEnd"/>
      <w:r w:rsidR="00BB1119" w:rsidRPr="0009557F">
        <w:rPr>
          <w:sz w:val="24"/>
          <w:szCs w:val="24"/>
        </w:rPr>
        <w:t xml:space="preserve"> </w:t>
      </w:r>
      <w:proofErr w:type="spellStart"/>
      <w:r w:rsidR="00BB1119" w:rsidRPr="0009557F">
        <w:rPr>
          <w:sz w:val="24"/>
          <w:szCs w:val="24"/>
        </w:rPr>
        <w:t>tyiño</w:t>
      </w:r>
      <w:proofErr w:type="spellEnd"/>
      <w:r w:rsidR="00BB1119" w:rsidRPr="0009557F">
        <w:rPr>
          <w:sz w:val="24"/>
          <w:szCs w:val="24"/>
        </w:rPr>
        <w:t xml:space="preserve"> </w:t>
      </w:r>
      <w:proofErr w:type="spellStart"/>
      <w:r w:rsidR="00BB1119" w:rsidRPr="0009557F">
        <w:rPr>
          <w:sz w:val="24"/>
          <w:szCs w:val="24"/>
        </w:rPr>
        <w:t>na</w:t>
      </w:r>
      <w:proofErr w:type="spellEnd"/>
    </w:p>
    <w:p w:rsidR="00152A43" w:rsidRPr="0009557F" w:rsidRDefault="00152A43" w:rsidP="00946FDC">
      <w:pPr>
        <w:rPr>
          <w:sz w:val="24"/>
          <w:szCs w:val="24"/>
        </w:rPr>
      </w:pPr>
    </w:p>
    <w:p w:rsidR="00152A43" w:rsidRPr="0009557F" w:rsidRDefault="00152A43" w:rsidP="00BB1119">
      <w:pPr>
        <w:jc w:val="center"/>
        <w:rPr>
          <w:sz w:val="24"/>
          <w:szCs w:val="24"/>
        </w:rPr>
      </w:pPr>
      <w:r w:rsidRPr="0009557F">
        <w:rPr>
          <w:sz w:val="24"/>
          <w:szCs w:val="24"/>
        </w:rPr>
        <w:t>Bloque:</w:t>
      </w:r>
    </w:p>
    <w:tbl>
      <w:tblPr>
        <w:tblStyle w:val="Tablaconcuadrcula"/>
        <w:tblW w:w="0" w:type="auto"/>
        <w:tblLook w:val="04A0" w:firstRow="1" w:lastRow="0" w:firstColumn="1" w:lastColumn="0" w:noHBand="0" w:noVBand="1"/>
      </w:tblPr>
      <w:tblGrid>
        <w:gridCol w:w="1899"/>
        <w:gridCol w:w="1899"/>
        <w:gridCol w:w="1899"/>
        <w:gridCol w:w="1899"/>
        <w:gridCol w:w="1900"/>
      </w:tblGrid>
      <w:tr w:rsidR="00BB1119" w:rsidRPr="0009557F" w:rsidTr="00BB1119">
        <w:tc>
          <w:tcPr>
            <w:tcW w:w="1899" w:type="dxa"/>
          </w:tcPr>
          <w:p w:rsidR="00BB1119" w:rsidRPr="0009557F" w:rsidRDefault="00BB1119" w:rsidP="00946FDC">
            <w:pPr>
              <w:rPr>
                <w:sz w:val="24"/>
                <w:szCs w:val="24"/>
              </w:rPr>
            </w:pPr>
            <w:proofErr w:type="spellStart"/>
            <w:r w:rsidRPr="0009557F">
              <w:rPr>
                <w:sz w:val="24"/>
                <w:szCs w:val="24"/>
              </w:rPr>
              <w:t>Tá’ví</w:t>
            </w:r>
            <w:proofErr w:type="spellEnd"/>
            <w:r w:rsidRPr="0009557F">
              <w:rPr>
                <w:sz w:val="24"/>
                <w:szCs w:val="24"/>
              </w:rPr>
              <w:t xml:space="preserve"> </w:t>
            </w:r>
            <w:proofErr w:type="spellStart"/>
            <w:r w:rsidRPr="0009557F">
              <w:rPr>
                <w:sz w:val="24"/>
                <w:szCs w:val="24"/>
              </w:rPr>
              <w:t>kuátyí</w:t>
            </w:r>
            <w:proofErr w:type="spellEnd"/>
          </w:p>
        </w:tc>
        <w:tc>
          <w:tcPr>
            <w:tcW w:w="1899" w:type="dxa"/>
          </w:tcPr>
          <w:p w:rsidR="00BB1119" w:rsidRPr="0009557F" w:rsidRDefault="00BB1119" w:rsidP="00946FDC">
            <w:pPr>
              <w:rPr>
                <w:sz w:val="24"/>
                <w:szCs w:val="24"/>
              </w:rPr>
            </w:pPr>
            <w:proofErr w:type="spellStart"/>
            <w:r w:rsidRPr="0009557F">
              <w:rPr>
                <w:sz w:val="24"/>
                <w:szCs w:val="24"/>
              </w:rPr>
              <w:t>Tá’ví</w:t>
            </w:r>
            <w:proofErr w:type="spellEnd"/>
            <w:r w:rsidRPr="0009557F">
              <w:rPr>
                <w:sz w:val="24"/>
                <w:szCs w:val="24"/>
              </w:rPr>
              <w:t xml:space="preserve"> </w:t>
            </w:r>
            <w:proofErr w:type="spellStart"/>
            <w:r w:rsidRPr="0009557F">
              <w:rPr>
                <w:sz w:val="24"/>
                <w:szCs w:val="24"/>
              </w:rPr>
              <w:t>válí</w:t>
            </w:r>
            <w:proofErr w:type="spellEnd"/>
          </w:p>
        </w:tc>
        <w:tc>
          <w:tcPr>
            <w:tcW w:w="1899" w:type="dxa"/>
          </w:tcPr>
          <w:p w:rsidR="00BB1119" w:rsidRPr="0009557F" w:rsidRDefault="00BB1119" w:rsidP="00946FDC">
            <w:pPr>
              <w:rPr>
                <w:sz w:val="24"/>
                <w:szCs w:val="24"/>
              </w:rPr>
            </w:pPr>
            <w:proofErr w:type="spellStart"/>
            <w:r w:rsidRPr="0009557F">
              <w:rPr>
                <w:sz w:val="24"/>
                <w:szCs w:val="24"/>
              </w:rPr>
              <w:t>Ñii</w:t>
            </w:r>
            <w:proofErr w:type="spellEnd"/>
            <w:r w:rsidRPr="0009557F">
              <w:rPr>
                <w:sz w:val="24"/>
                <w:szCs w:val="24"/>
              </w:rPr>
              <w:t xml:space="preserve"> </w:t>
            </w:r>
            <w:proofErr w:type="spellStart"/>
            <w:r w:rsidRPr="0009557F">
              <w:rPr>
                <w:sz w:val="24"/>
                <w:szCs w:val="24"/>
              </w:rPr>
              <w:t>tóto</w:t>
            </w:r>
            <w:proofErr w:type="spellEnd"/>
            <w:r w:rsidRPr="0009557F">
              <w:rPr>
                <w:sz w:val="24"/>
                <w:szCs w:val="24"/>
              </w:rPr>
              <w:t xml:space="preserve"> </w:t>
            </w:r>
            <w:proofErr w:type="spellStart"/>
            <w:r w:rsidRPr="0009557F">
              <w:rPr>
                <w:sz w:val="24"/>
                <w:szCs w:val="24"/>
              </w:rPr>
              <w:t>tyiño</w:t>
            </w:r>
            <w:proofErr w:type="spellEnd"/>
          </w:p>
        </w:tc>
        <w:tc>
          <w:tcPr>
            <w:tcW w:w="1899" w:type="dxa"/>
          </w:tcPr>
          <w:p w:rsidR="00BB1119" w:rsidRPr="0009557F" w:rsidRDefault="00BB1119" w:rsidP="00946FDC">
            <w:pPr>
              <w:rPr>
                <w:sz w:val="24"/>
                <w:szCs w:val="24"/>
              </w:rPr>
            </w:pPr>
            <w:proofErr w:type="spellStart"/>
            <w:r w:rsidRPr="0009557F">
              <w:rPr>
                <w:sz w:val="24"/>
                <w:szCs w:val="24"/>
              </w:rPr>
              <w:t>Ñii</w:t>
            </w:r>
            <w:proofErr w:type="spellEnd"/>
            <w:r w:rsidRPr="0009557F">
              <w:rPr>
                <w:sz w:val="24"/>
                <w:szCs w:val="24"/>
              </w:rPr>
              <w:t xml:space="preserve"> </w:t>
            </w:r>
            <w:proofErr w:type="spellStart"/>
            <w:r w:rsidRPr="0009557F">
              <w:rPr>
                <w:sz w:val="24"/>
                <w:szCs w:val="24"/>
              </w:rPr>
              <w:t>ti’vi</w:t>
            </w:r>
            <w:proofErr w:type="spellEnd"/>
            <w:r w:rsidRPr="0009557F">
              <w:rPr>
                <w:sz w:val="24"/>
                <w:szCs w:val="24"/>
              </w:rPr>
              <w:t xml:space="preserve"> </w:t>
            </w:r>
            <w:proofErr w:type="spellStart"/>
            <w:r w:rsidRPr="0009557F">
              <w:rPr>
                <w:sz w:val="24"/>
                <w:szCs w:val="24"/>
              </w:rPr>
              <w:t>tyiño</w:t>
            </w:r>
            <w:proofErr w:type="spellEnd"/>
          </w:p>
        </w:tc>
        <w:tc>
          <w:tcPr>
            <w:tcW w:w="1900" w:type="dxa"/>
          </w:tcPr>
          <w:p w:rsidR="00BB1119" w:rsidRPr="0009557F" w:rsidRDefault="00BB1119" w:rsidP="00946FDC">
            <w:pPr>
              <w:rPr>
                <w:sz w:val="24"/>
                <w:szCs w:val="24"/>
              </w:rPr>
            </w:pPr>
            <w:proofErr w:type="spellStart"/>
            <w:r w:rsidRPr="0009557F">
              <w:rPr>
                <w:sz w:val="24"/>
                <w:szCs w:val="24"/>
              </w:rPr>
              <w:t>Ñii</w:t>
            </w:r>
            <w:proofErr w:type="spellEnd"/>
            <w:r w:rsidRPr="0009557F">
              <w:rPr>
                <w:sz w:val="24"/>
                <w:szCs w:val="24"/>
              </w:rPr>
              <w:t xml:space="preserve"> </w:t>
            </w:r>
            <w:proofErr w:type="spellStart"/>
            <w:r w:rsidRPr="0009557F">
              <w:rPr>
                <w:sz w:val="24"/>
                <w:szCs w:val="24"/>
              </w:rPr>
              <w:t>xá’ndá</w:t>
            </w:r>
            <w:proofErr w:type="spellEnd"/>
            <w:r w:rsidRPr="0009557F">
              <w:rPr>
                <w:sz w:val="24"/>
                <w:szCs w:val="24"/>
              </w:rPr>
              <w:t xml:space="preserve"> </w:t>
            </w:r>
            <w:proofErr w:type="spellStart"/>
            <w:r w:rsidRPr="0009557F">
              <w:rPr>
                <w:sz w:val="24"/>
                <w:szCs w:val="24"/>
              </w:rPr>
              <w:t>tyiño</w:t>
            </w:r>
            <w:proofErr w:type="spellEnd"/>
          </w:p>
        </w:tc>
      </w:tr>
    </w:tbl>
    <w:p w:rsidR="00BB1119" w:rsidRPr="0009557F" w:rsidRDefault="00BB1119" w:rsidP="00946FDC">
      <w:pPr>
        <w:rPr>
          <w:sz w:val="24"/>
          <w:szCs w:val="24"/>
        </w:rPr>
      </w:pPr>
    </w:p>
    <w:p w:rsidR="0068133F" w:rsidRPr="0009557F" w:rsidRDefault="0068133F" w:rsidP="00BB1119">
      <w:pPr>
        <w:jc w:val="center"/>
        <w:rPr>
          <w:sz w:val="24"/>
          <w:szCs w:val="24"/>
        </w:rPr>
      </w:pPr>
      <w:r w:rsidRPr="0009557F">
        <w:rPr>
          <w:sz w:val="24"/>
          <w:szCs w:val="24"/>
        </w:rPr>
        <w:t>Propósitos:</w:t>
      </w:r>
    </w:p>
    <w:tbl>
      <w:tblPr>
        <w:tblStyle w:val="Tablaconcuadrcula"/>
        <w:tblW w:w="0" w:type="auto"/>
        <w:jc w:val="center"/>
        <w:tblLook w:val="04A0" w:firstRow="1" w:lastRow="0" w:firstColumn="1" w:lastColumn="0" w:noHBand="0" w:noVBand="1"/>
      </w:tblPr>
      <w:tblGrid>
        <w:gridCol w:w="1936"/>
        <w:gridCol w:w="1936"/>
      </w:tblGrid>
      <w:tr w:rsidR="00BB1119" w:rsidRPr="0009557F" w:rsidTr="00BB1119">
        <w:trPr>
          <w:trHeight w:val="283"/>
          <w:jc w:val="center"/>
        </w:trPr>
        <w:tc>
          <w:tcPr>
            <w:tcW w:w="1936" w:type="dxa"/>
          </w:tcPr>
          <w:p w:rsidR="00BB1119" w:rsidRPr="0009557F" w:rsidRDefault="00BB1119" w:rsidP="00BB1119">
            <w:pPr>
              <w:rPr>
                <w:sz w:val="24"/>
                <w:szCs w:val="24"/>
              </w:rPr>
            </w:pPr>
            <w:proofErr w:type="spellStart"/>
            <w:r w:rsidRPr="0009557F">
              <w:rPr>
                <w:sz w:val="24"/>
                <w:szCs w:val="24"/>
              </w:rPr>
              <w:t>Ndá</w:t>
            </w:r>
            <w:proofErr w:type="spellEnd"/>
            <w:r w:rsidRPr="0009557F">
              <w:rPr>
                <w:sz w:val="24"/>
                <w:szCs w:val="24"/>
              </w:rPr>
              <w:t xml:space="preserve"> </w:t>
            </w:r>
            <w:proofErr w:type="spellStart"/>
            <w:r w:rsidRPr="0009557F">
              <w:rPr>
                <w:sz w:val="24"/>
                <w:szCs w:val="24"/>
              </w:rPr>
              <w:t>xà’à</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ña</w:t>
            </w:r>
            <w:proofErr w:type="spellEnd"/>
          </w:p>
        </w:tc>
        <w:tc>
          <w:tcPr>
            <w:tcW w:w="1936" w:type="dxa"/>
          </w:tcPr>
          <w:p w:rsidR="00BB1119" w:rsidRPr="0009557F" w:rsidRDefault="00BB1119" w:rsidP="00946FDC">
            <w:pP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xà’à</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ña</w:t>
            </w:r>
            <w:proofErr w:type="spellEnd"/>
          </w:p>
        </w:tc>
      </w:tr>
    </w:tbl>
    <w:p w:rsidR="00BB1119" w:rsidRPr="0009557F" w:rsidRDefault="00BB1119" w:rsidP="00946FDC">
      <w:pPr>
        <w:rPr>
          <w:sz w:val="24"/>
          <w:szCs w:val="24"/>
        </w:rPr>
      </w:pPr>
    </w:p>
    <w:p w:rsidR="0068133F" w:rsidRPr="0009557F" w:rsidRDefault="0068133F" w:rsidP="00BB1119">
      <w:pPr>
        <w:jc w:val="center"/>
        <w:rPr>
          <w:sz w:val="24"/>
          <w:szCs w:val="24"/>
        </w:rPr>
      </w:pPr>
      <w:r w:rsidRPr="0009557F">
        <w:rPr>
          <w:sz w:val="24"/>
          <w:szCs w:val="24"/>
        </w:rPr>
        <w:t>Tema, contenido:</w:t>
      </w:r>
    </w:p>
    <w:tbl>
      <w:tblPr>
        <w:tblStyle w:val="Tablaconcuadrcula"/>
        <w:tblW w:w="0" w:type="auto"/>
        <w:jc w:val="center"/>
        <w:tblLook w:val="04A0" w:firstRow="1" w:lastRow="0" w:firstColumn="1" w:lastColumn="0" w:noHBand="0" w:noVBand="1"/>
      </w:tblPr>
      <w:tblGrid>
        <w:gridCol w:w="1909"/>
        <w:gridCol w:w="1909"/>
      </w:tblGrid>
      <w:tr w:rsidR="00BB1119" w:rsidRPr="0009557F" w:rsidTr="00BB1119">
        <w:trPr>
          <w:trHeight w:val="299"/>
          <w:jc w:val="center"/>
        </w:trPr>
        <w:tc>
          <w:tcPr>
            <w:tcW w:w="1909" w:type="dxa"/>
          </w:tcPr>
          <w:p w:rsidR="00BB1119" w:rsidRPr="0009557F" w:rsidRDefault="00BB1119" w:rsidP="00946FDC">
            <w:pP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ñà</w:t>
            </w:r>
            <w:proofErr w:type="spellEnd"/>
          </w:p>
        </w:tc>
        <w:tc>
          <w:tcPr>
            <w:tcW w:w="1909" w:type="dxa"/>
          </w:tcPr>
          <w:p w:rsidR="00BB1119" w:rsidRPr="0009557F" w:rsidRDefault="00BB1119" w:rsidP="00946FDC">
            <w:pP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xà’àn</w:t>
            </w:r>
            <w:proofErr w:type="spellEnd"/>
            <w:r w:rsidRPr="0009557F">
              <w:rPr>
                <w:sz w:val="24"/>
                <w:szCs w:val="24"/>
              </w:rPr>
              <w:t xml:space="preserve"> </w:t>
            </w:r>
            <w:proofErr w:type="spellStart"/>
            <w:r w:rsidRPr="0009557F">
              <w:rPr>
                <w:sz w:val="24"/>
                <w:szCs w:val="24"/>
              </w:rPr>
              <w:t>ká’àn</w:t>
            </w:r>
            <w:proofErr w:type="spellEnd"/>
            <w:r w:rsidRPr="0009557F">
              <w:rPr>
                <w:sz w:val="24"/>
                <w:szCs w:val="24"/>
              </w:rPr>
              <w:t xml:space="preserve"> </w:t>
            </w:r>
            <w:proofErr w:type="spellStart"/>
            <w:r w:rsidRPr="0009557F">
              <w:rPr>
                <w:sz w:val="24"/>
                <w:szCs w:val="24"/>
              </w:rPr>
              <w:t>ñà</w:t>
            </w:r>
            <w:proofErr w:type="spellEnd"/>
          </w:p>
        </w:tc>
      </w:tr>
    </w:tbl>
    <w:p w:rsidR="00BB1119" w:rsidRPr="0009557F" w:rsidRDefault="00BB1119" w:rsidP="00946FDC">
      <w:pPr>
        <w:rPr>
          <w:sz w:val="24"/>
          <w:szCs w:val="24"/>
        </w:rPr>
      </w:pPr>
    </w:p>
    <w:p w:rsidR="0068133F" w:rsidRPr="0009557F" w:rsidRDefault="0068133F" w:rsidP="00946FDC">
      <w:pPr>
        <w:rPr>
          <w:color w:val="FF0000"/>
          <w:sz w:val="24"/>
          <w:szCs w:val="24"/>
        </w:rPr>
      </w:pPr>
      <w:r w:rsidRPr="0009557F">
        <w:rPr>
          <w:color w:val="FF0000"/>
          <w:sz w:val="24"/>
          <w:szCs w:val="24"/>
        </w:rPr>
        <w:t>Lección:</w:t>
      </w:r>
      <w:r w:rsidR="00BB1119" w:rsidRPr="0009557F">
        <w:rPr>
          <w:color w:val="FF0000"/>
          <w:sz w:val="24"/>
          <w:szCs w:val="24"/>
        </w:rPr>
        <w:t xml:space="preserve"> </w:t>
      </w:r>
      <w:proofErr w:type="spellStart"/>
      <w:r w:rsidR="00BB1119" w:rsidRPr="0009557F">
        <w:rPr>
          <w:color w:val="FF0000"/>
          <w:sz w:val="24"/>
          <w:szCs w:val="24"/>
        </w:rPr>
        <w:t>Ñà</w:t>
      </w:r>
      <w:proofErr w:type="spellEnd"/>
      <w:r w:rsidR="00BB1119" w:rsidRPr="0009557F">
        <w:rPr>
          <w:color w:val="FF0000"/>
          <w:sz w:val="24"/>
          <w:szCs w:val="24"/>
        </w:rPr>
        <w:t xml:space="preserve"> </w:t>
      </w:r>
      <w:proofErr w:type="spellStart"/>
      <w:r w:rsidR="00BB1119" w:rsidRPr="0009557F">
        <w:rPr>
          <w:color w:val="FF0000"/>
          <w:sz w:val="24"/>
          <w:szCs w:val="24"/>
        </w:rPr>
        <w:t>ká’àn</w:t>
      </w:r>
      <w:proofErr w:type="spellEnd"/>
      <w:r w:rsidR="00BB1119" w:rsidRPr="0009557F">
        <w:rPr>
          <w:color w:val="FF0000"/>
          <w:sz w:val="24"/>
          <w:szCs w:val="24"/>
        </w:rPr>
        <w:t xml:space="preserve"> </w:t>
      </w:r>
      <w:proofErr w:type="spellStart"/>
      <w:r w:rsidR="00BB1119" w:rsidRPr="0009557F">
        <w:rPr>
          <w:color w:val="FF0000"/>
          <w:sz w:val="24"/>
          <w:szCs w:val="24"/>
        </w:rPr>
        <w:t>xà’à</w:t>
      </w:r>
      <w:proofErr w:type="spellEnd"/>
    </w:p>
    <w:p w:rsidR="0068133F" w:rsidRPr="0009557F" w:rsidRDefault="0068133F" w:rsidP="00BB1119">
      <w:pPr>
        <w:jc w:val="center"/>
        <w:rPr>
          <w:sz w:val="24"/>
          <w:szCs w:val="24"/>
        </w:rPr>
      </w:pPr>
      <w:r w:rsidRPr="0009557F">
        <w:rPr>
          <w:sz w:val="24"/>
          <w:szCs w:val="24"/>
        </w:rPr>
        <w:t>Actividades:</w:t>
      </w:r>
    </w:p>
    <w:tbl>
      <w:tblPr>
        <w:tblStyle w:val="Tablaconcuadrcula"/>
        <w:tblW w:w="0" w:type="auto"/>
        <w:jc w:val="center"/>
        <w:tblLook w:val="04A0" w:firstRow="1" w:lastRow="0" w:firstColumn="1" w:lastColumn="0" w:noHBand="0" w:noVBand="1"/>
      </w:tblPr>
      <w:tblGrid>
        <w:gridCol w:w="1733"/>
        <w:gridCol w:w="1919"/>
        <w:gridCol w:w="2234"/>
      </w:tblGrid>
      <w:tr w:rsidR="00BB1119" w:rsidRPr="0009557F" w:rsidTr="00BB1119">
        <w:trPr>
          <w:trHeight w:val="214"/>
          <w:jc w:val="center"/>
        </w:trPr>
        <w:tc>
          <w:tcPr>
            <w:tcW w:w="1733" w:type="dxa"/>
          </w:tcPr>
          <w:p w:rsidR="00BB1119" w:rsidRPr="0009557F" w:rsidRDefault="00BB1119" w:rsidP="00946FDC">
            <w:pPr>
              <w:rPr>
                <w:sz w:val="24"/>
                <w:szCs w:val="24"/>
              </w:rPr>
            </w:pPr>
            <w:proofErr w:type="spellStart"/>
            <w:r w:rsidRPr="0009557F">
              <w:rPr>
                <w:sz w:val="24"/>
                <w:szCs w:val="24"/>
              </w:rPr>
              <w:t>Tyiño</w:t>
            </w:r>
            <w:proofErr w:type="spellEnd"/>
            <w:r w:rsidRPr="0009557F">
              <w:rPr>
                <w:sz w:val="24"/>
                <w:szCs w:val="24"/>
              </w:rPr>
              <w:t xml:space="preserve"> </w:t>
            </w:r>
            <w:proofErr w:type="spellStart"/>
            <w:r w:rsidRPr="0009557F">
              <w:rPr>
                <w:sz w:val="24"/>
                <w:szCs w:val="24"/>
              </w:rPr>
              <w:t>ké’é</w:t>
            </w:r>
            <w:proofErr w:type="spellEnd"/>
            <w:r w:rsidRPr="0009557F">
              <w:rPr>
                <w:sz w:val="24"/>
                <w:szCs w:val="24"/>
              </w:rPr>
              <w:t xml:space="preserve"> </w:t>
            </w:r>
            <w:proofErr w:type="spellStart"/>
            <w:r w:rsidRPr="0009557F">
              <w:rPr>
                <w:sz w:val="24"/>
                <w:szCs w:val="24"/>
              </w:rPr>
              <w:t>yó</w:t>
            </w:r>
            <w:proofErr w:type="spellEnd"/>
          </w:p>
        </w:tc>
        <w:tc>
          <w:tcPr>
            <w:tcW w:w="1919" w:type="dxa"/>
          </w:tcPr>
          <w:p w:rsidR="00BB1119" w:rsidRPr="0009557F" w:rsidRDefault="00BB1119" w:rsidP="00946FDC">
            <w:pPr>
              <w:rPr>
                <w:sz w:val="24"/>
                <w:szCs w:val="24"/>
              </w:rPr>
            </w:pPr>
            <w:proofErr w:type="spellStart"/>
            <w:r w:rsidRPr="0009557F">
              <w:rPr>
                <w:sz w:val="24"/>
                <w:szCs w:val="24"/>
              </w:rPr>
              <w:t>Tyiñu</w:t>
            </w:r>
            <w:proofErr w:type="spellEnd"/>
            <w:r w:rsidRPr="0009557F">
              <w:rPr>
                <w:sz w:val="24"/>
                <w:szCs w:val="24"/>
              </w:rPr>
              <w:t xml:space="preserve"> </w:t>
            </w:r>
            <w:proofErr w:type="spellStart"/>
            <w:r w:rsidRPr="0009557F">
              <w:rPr>
                <w:sz w:val="24"/>
                <w:szCs w:val="24"/>
              </w:rPr>
              <w:t>válí</w:t>
            </w:r>
            <w:proofErr w:type="spellEnd"/>
            <w:r w:rsidRPr="0009557F">
              <w:rPr>
                <w:sz w:val="24"/>
                <w:szCs w:val="24"/>
              </w:rPr>
              <w:t xml:space="preserve"> </w:t>
            </w:r>
            <w:proofErr w:type="spellStart"/>
            <w:r w:rsidRPr="0009557F">
              <w:rPr>
                <w:sz w:val="24"/>
                <w:szCs w:val="24"/>
              </w:rPr>
              <w:t>ké’é</w:t>
            </w:r>
            <w:proofErr w:type="spellEnd"/>
            <w:r w:rsidRPr="0009557F">
              <w:rPr>
                <w:sz w:val="24"/>
                <w:szCs w:val="24"/>
              </w:rPr>
              <w:t xml:space="preserve"> </w:t>
            </w:r>
            <w:proofErr w:type="spellStart"/>
            <w:r w:rsidRPr="0009557F">
              <w:rPr>
                <w:sz w:val="24"/>
                <w:szCs w:val="24"/>
              </w:rPr>
              <w:t>yó</w:t>
            </w:r>
            <w:proofErr w:type="spellEnd"/>
          </w:p>
        </w:tc>
        <w:tc>
          <w:tcPr>
            <w:tcW w:w="2234" w:type="dxa"/>
          </w:tcPr>
          <w:p w:rsidR="00BB1119" w:rsidRPr="0009557F" w:rsidRDefault="00BB1119"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nátava</w:t>
            </w:r>
            <w:proofErr w:type="spellEnd"/>
            <w:r w:rsidRPr="0009557F">
              <w:rPr>
                <w:sz w:val="24"/>
                <w:szCs w:val="24"/>
              </w:rPr>
              <w:t xml:space="preserve"> </w:t>
            </w:r>
            <w:proofErr w:type="spellStart"/>
            <w:r w:rsidRPr="0009557F">
              <w:rPr>
                <w:sz w:val="24"/>
                <w:szCs w:val="24"/>
              </w:rPr>
              <w:t>ñé</w:t>
            </w:r>
            <w:proofErr w:type="spellEnd"/>
          </w:p>
        </w:tc>
      </w:tr>
    </w:tbl>
    <w:p w:rsidR="00BB1119" w:rsidRPr="0009557F" w:rsidRDefault="00BB1119" w:rsidP="00946FDC">
      <w:pPr>
        <w:rPr>
          <w:sz w:val="24"/>
          <w:szCs w:val="24"/>
        </w:rPr>
      </w:pPr>
    </w:p>
    <w:p w:rsidR="0068133F" w:rsidRPr="0009557F" w:rsidRDefault="0068133F" w:rsidP="0028204C">
      <w:pPr>
        <w:jc w:val="center"/>
        <w:rPr>
          <w:sz w:val="24"/>
          <w:szCs w:val="24"/>
        </w:rPr>
      </w:pPr>
      <w:r w:rsidRPr="0009557F">
        <w:rPr>
          <w:sz w:val="24"/>
          <w:szCs w:val="24"/>
        </w:rPr>
        <w:t>Estrategias:</w:t>
      </w:r>
    </w:p>
    <w:tbl>
      <w:tblPr>
        <w:tblStyle w:val="Tablaconcuadrcula"/>
        <w:tblW w:w="0" w:type="auto"/>
        <w:jc w:val="center"/>
        <w:tblLook w:val="04A0" w:firstRow="1" w:lastRow="0" w:firstColumn="1" w:lastColumn="0" w:noHBand="0" w:noVBand="1"/>
      </w:tblPr>
      <w:tblGrid>
        <w:gridCol w:w="2012"/>
        <w:gridCol w:w="2012"/>
        <w:gridCol w:w="2012"/>
        <w:gridCol w:w="2012"/>
      </w:tblGrid>
      <w:tr w:rsidR="0028204C" w:rsidRPr="0009557F" w:rsidTr="0028204C">
        <w:trPr>
          <w:trHeight w:val="91"/>
          <w:jc w:val="center"/>
        </w:trPr>
        <w:tc>
          <w:tcPr>
            <w:tcW w:w="2012" w:type="dxa"/>
          </w:tcPr>
          <w:p w:rsidR="0028204C" w:rsidRPr="0009557F" w:rsidRDefault="0028204C" w:rsidP="0028204C">
            <w:pPr>
              <w:rPr>
                <w:sz w:val="24"/>
                <w:szCs w:val="24"/>
              </w:rPr>
            </w:pPr>
            <w:proofErr w:type="spellStart"/>
            <w:r w:rsidRPr="0009557F">
              <w:rPr>
                <w:sz w:val="24"/>
                <w:szCs w:val="24"/>
              </w:rPr>
              <w:t>Ndìkí</w:t>
            </w:r>
            <w:proofErr w:type="spellEnd"/>
            <w:r w:rsidRPr="0009557F">
              <w:rPr>
                <w:sz w:val="24"/>
                <w:szCs w:val="24"/>
              </w:rPr>
              <w:t xml:space="preserve"> </w:t>
            </w:r>
            <w:proofErr w:type="spellStart"/>
            <w:r w:rsidRPr="0009557F">
              <w:rPr>
                <w:sz w:val="24"/>
                <w:szCs w:val="24"/>
              </w:rPr>
              <w:t>ke’é</w:t>
            </w:r>
            <w:proofErr w:type="spellEnd"/>
            <w:r w:rsidRPr="0009557F">
              <w:rPr>
                <w:sz w:val="24"/>
                <w:szCs w:val="24"/>
              </w:rPr>
              <w:t xml:space="preserve"> </w:t>
            </w:r>
            <w:proofErr w:type="spellStart"/>
            <w:r w:rsidRPr="0009557F">
              <w:rPr>
                <w:sz w:val="24"/>
                <w:szCs w:val="24"/>
              </w:rPr>
              <w:t>yó</w:t>
            </w:r>
            <w:proofErr w:type="spellEnd"/>
            <w:r w:rsidRPr="0009557F">
              <w:rPr>
                <w:sz w:val="24"/>
                <w:szCs w:val="24"/>
              </w:rPr>
              <w:t xml:space="preserve"> </w:t>
            </w:r>
            <w:proofErr w:type="spellStart"/>
            <w:r w:rsidRPr="0009557F">
              <w:rPr>
                <w:sz w:val="24"/>
                <w:szCs w:val="24"/>
              </w:rPr>
              <w:t>ñá</w:t>
            </w:r>
            <w:proofErr w:type="spellEnd"/>
          </w:p>
        </w:tc>
        <w:tc>
          <w:tcPr>
            <w:tcW w:w="2012" w:type="dxa"/>
          </w:tcPr>
          <w:p w:rsidR="0028204C" w:rsidRPr="0009557F" w:rsidRDefault="0028204C" w:rsidP="00946FDC">
            <w:pPr>
              <w:rPr>
                <w:sz w:val="24"/>
                <w:szCs w:val="24"/>
              </w:rPr>
            </w:pPr>
            <w:proofErr w:type="spellStart"/>
            <w:r w:rsidRPr="0009557F">
              <w:rPr>
                <w:sz w:val="24"/>
                <w:szCs w:val="24"/>
              </w:rPr>
              <w:t>Nà</w:t>
            </w:r>
            <w:proofErr w:type="spellEnd"/>
            <w:r w:rsidRPr="0009557F">
              <w:rPr>
                <w:sz w:val="24"/>
                <w:szCs w:val="24"/>
              </w:rPr>
              <w:t xml:space="preserve"> </w:t>
            </w:r>
            <w:proofErr w:type="spellStart"/>
            <w:r w:rsidRPr="0009557F">
              <w:rPr>
                <w:sz w:val="24"/>
                <w:szCs w:val="24"/>
              </w:rPr>
              <w:t>xaa</w:t>
            </w:r>
            <w:proofErr w:type="spellEnd"/>
            <w:r w:rsidRPr="0009557F">
              <w:rPr>
                <w:sz w:val="24"/>
                <w:szCs w:val="24"/>
              </w:rPr>
              <w:t xml:space="preserve"> </w:t>
            </w:r>
            <w:proofErr w:type="spellStart"/>
            <w:r w:rsidRPr="0009557F">
              <w:rPr>
                <w:sz w:val="24"/>
                <w:szCs w:val="24"/>
              </w:rPr>
              <w:t>ke’é</w:t>
            </w:r>
            <w:proofErr w:type="spellEnd"/>
            <w:r w:rsidRPr="0009557F">
              <w:rPr>
                <w:sz w:val="24"/>
                <w:szCs w:val="24"/>
              </w:rPr>
              <w:t xml:space="preserve"> </w:t>
            </w:r>
            <w:proofErr w:type="spellStart"/>
            <w:r w:rsidRPr="0009557F">
              <w:rPr>
                <w:sz w:val="24"/>
                <w:szCs w:val="24"/>
              </w:rPr>
              <w:t>yó</w:t>
            </w:r>
            <w:proofErr w:type="spellEnd"/>
            <w:r w:rsidRPr="0009557F">
              <w:rPr>
                <w:sz w:val="24"/>
                <w:szCs w:val="24"/>
              </w:rPr>
              <w:t xml:space="preserve"> </w:t>
            </w:r>
            <w:proofErr w:type="spellStart"/>
            <w:r w:rsidRPr="0009557F">
              <w:rPr>
                <w:sz w:val="24"/>
                <w:szCs w:val="24"/>
              </w:rPr>
              <w:t>ñá</w:t>
            </w:r>
            <w:proofErr w:type="spellEnd"/>
          </w:p>
        </w:tc>
        <w:tc>
          <w:tcPr>
            <w:tcW w:w="2012" w:type="dxa"/>
          </w:tcPr>
          <w:p w:rsidR="0028204C" w:rsidRPr="0009557F" w:rsidRDefault="0028204C" w:rsidP="00946FDC">
            <w:pPr>
              <w:rPr>
                <w:sz w:val="24"/>
                <w:szCs w:val="24"/>
              </w:rPr>
            </w:pPr>
            <w:proofErr w:type="spellStart"/>
            <w:r w:rsidRPr="0009557F">
              <w:rPr>
                <w:sz w:val="24"/>
                <w:szCs w:val="24"/>
              </w:rPr>
              <w:t>Ndàsaa</w:t>
            </w:r>
            <w:proofErr w:type="spellEnd"/>
            <w:r w:rsidRPr="0009557F">
              <w:rPr>
                <w:sz w:val="24"/>
                <w:szCs w:val="24"/>
              </w:rPr>
              <w:t xml:space="preserve"> </w:t>
            </w:r>
            <w:proofErr w:type="spellStart"/>
            <w:r w:rsidRPr="0009557F">
              <w:rPr>
                <w:sz w:val="24"/>
                <w:szCs w:val="24"/>
              </w:rPr>
              <w:t>ke’é</w:t>
            </w:r>
            <w:proofErr w:type="spellEnd"/>
            <w:r w:rsidRPr="0009557F">
              <w:rPr>
                <w:sz w:val="24"/>
                <w:szCs w:val="24"/>
              </w:rPr>
              <w:t xml:space="preserve"> </w:t>
            </w:r>
            <w:proofErr w:type="spellStart"/>
            <w:r w:rsidRPr="0009557F">
              <w:rPr>
                <w:sz w:val="24"/>
                <w:szCs w:val="24"/>
              </w:rPr>
              <w:t>yó</w:t>
            </w:r>
            <w:proofErr w:type="spellEnd"/>
            <w:r w:rsidRPr="0009557F">
              <w:rPr>
                <w:sz w:val="24"/>
                <w:szCs w:val="24"/>
              </w:rPr>
              <w:t xml:space="preserve"> </w:t>
            </w:r>
            <w:proofErr w:type="spellStart"/>
            <w:r w:rsidRPr="0009557F">
              <w:rPr>
                <w:sz w:val="24"/>
                <w:szCs w:val="24"/>
              </w:rPr>
              <w:t>ñá</w:t>
            </w:r>
            <w:proofErr w:type="spellEnd"/>
          </w:p>
        </w:tc>
        <w:tc>
          <w:tcPr>
            <w:tcW w:w="2012" w:type="dxa"/>
          </w:tcPr>
          <w:p w:rsidR="0028204C" w:rsidRPr="0009557F" w:rsidRDefault="0028204C" w:rsidP="00946FDC">
            <w:pPr>
              <w:rPr>
                <w:sz w:val="24"/>
                <w:szCs w:val="24"/>
              </w:rPr>
            </w:pPr>
            <w:proofErr w:type="spellStart"/>
            <w:r w:rsidRPr="0009557F">
              <w:rPr>
                <w:sz w:val="24"/>
                <w:szCs w:val="24"/>
              </w:rPr>
              <w:t>Ndàsaa</w:t>
            </w:r>
            <w:proofErr w:type="spellEnd"/>
            <w:r w:rsidRPr="0009557F">
              <w:rPr>
                <w:sz w:val="24"/>
                <w:szCs w:val="24"/>
              </w:rPr>
              <w:t xml:space="preserve"> asa vii </w:t>
            </w:r>
            <w:proofErr w:type="spellStart"/>
            <w:r w:rsidRPr="0009557F">
              <w:rPr>
                <w:sz w:val="24"/>
                <w:szCs w:val="24"/>
              </w:rPr>
              <w:t>yó</w:t>
            </w:r>
            <w:proofErr w:type="spellEnd"/>
            <w:r w:rsidRPr="0009557F">
              <w:rPr>
                <w:sz w:val="24"/>
                <w:szCs w:val="24"/>
              </w:rPr>
              <w:t xml:space="preserve"> </w:t>
            </w:r>
            <w:proofErr w:type="spellStart"/>
            <w:r w:rsidRPr="0009557F">
              <w:rPr>
                <w:sz w:val="24"/>
                <w:szCs w:val="24"/>
              </w:rPr>
              <w:t>ñá</w:t>
            </w:r>
            <w:proofErr w:type="spellEnd"/>
          </w:p>
        </w:tc>
      </w:tr>
    </w:tbl>
    <w:p w:rsidR="0028204C" w:rsidRPr="0009557F" w:rsidRDefault="0028204C" w:rsidP="00946FDC">
      <w:pPr>
        <w:rPr>
          <w:sz w:val="24"/>
          <w:szCs w:val="24"/>
        </w:rPr>
      </w:pPr>
    </w:p>
    <w:p w:rsidR="00E856F9" w:rsidRPr="0009557F" w:rsidRDefault="00E856F9" w:rsidP="0028204C">
      <w:pPr>
        <w:jc w:val="center"/>
        <w:rPr>
          <w:sz w:val="24"/>
          <w:szCs w:val="24"/>
        </w:rPr>
      </w:pPr>
      <w:r w:rsidRPr="0009557F">
        <w:rPr>
          <w:sz w:val="24"/>
          <w:szCs w:val="24"/>
        </w:rPr>
        <w:t>Material didáctico, recursos didácticos:</w:t>
      </w:r>
    </w:p>
    <w:tbl>
      <w:tblPr>
        <w:tblStyle w:val="Tablaconcuadrcula"/>
        <w:tblW w:w="0" w:type="auto"/>
        <w:jc w:val="center"/>
        <w:tblLook w:val="04A0" w:firstRow="1" w:lastRow="0" w:firstColumn="1" w:lastColumn="0" w:noHBand="0" w:noVBand="1"/>
      </w:tblPr>
      <w:tblGrid>
        <w:gridCol w:w="3114"/>
        <w:gridCol w:w="3114"/>
      </w:tblGrid>
      <w:tr w:rsidR="0028204C" w:rsidRPr="0009557F" w:rsidTr="0028204C">
        <w:trPr>
          <w:trHeight w:val="186"/>
          <w:jc w:val="center"/>
        </w:trPr>
        <w:tc>
          <w:tcPr>
            <w:tcW w:w="3114" w:type="dxa"/>
          </w:tcPr>
          <w:p w:rsidR="0028204C" w:rsidRPr="0009557F" w:rsidRDefault="0028204C" w:rsidP="0028204C">
            <w:pPr>
              <w:jc w:val="cente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kuni</w:t>
            </w:r>
            <w:proofErr w:type="spellEnd"/>
            <w:r w:rsidRPr="0009557F">
              <w:rPr>
                <w:sz w:val="24"/>
                <w:szCs w:val="24"/>
              </w:rPr>
              <w:t xml:space="preserve"> </w:t>
            </w:r>
            <w:proofErr w:type="spellStart"/>
            <w:r w:rsidRPr="0009557F">
              <w:rPr>
                <w:sz w:val="24"/>
                <w:szCs w:val="24"/>
              </w:rPr>
              <w:t>ñó’ón</w:t>
            </w:r>
            <w:proofErr w:type="spellEnd"/>
            <w:r w:rsidRPr="0009557F">
              <w:rPr>
                <w:sz w:val="24"/>
                <w:szCs w:val="24"/>
              </w:rPr>
              <w:t xml:space="preserve"> </w:t>
            </w:r>
            <w:proofErr w:type="spellStart"/>
            <w:r w:rsidRPr="0009557F">
              <w:rPr>
                <w:sz w:val="24"/>
                <w:szCs w:val="24"/>
              </w:rPr>
              <w:t>yó</w:t>
            </w:r>
            <w:proofErr w:type="spellEnd"/>
          </w:p>
        </w:tc>
        <w:tc>
          <w:tcPr>
            <w:tcW w:w="3114" w:type="dxa"/>
          </w:tcPr>
          <w:p w:rsidR="0028204C" w:rsidRPr="0009557F" w:rsidRDefault="0028204C" w:rsidP="00946FDC">
            <w:pPr>
              <w:rPr>
                <w:sz w:val="24"/>
                <w:szCs w:val="24"/>
              </w:rPr>
            </w:pPr>
            <w:proofErr w:type="spellStart"/>
            <w:r w:rsidRPr="0009557F">
              <w:rPr>
                <w:sz w:val="24"/>
                <w:szCs w:val="24"/>
              </w:rPr>
              <w:t>Nda’á</w:t>
            </w:r>
            <w:proofErr w:type="spellEnd"/>
            <w:r w:rsidRPr="0009557F">
              <w:rPr>
                <w:sz w:val="24"/>
                <w:szCs w:val="24"/>
              </w:rPr>
              <w:t xml:space="preserve"> </w:t>
            </w:r>
            <w:proofErr w:type="spellStart"/>
            <w:r w:rsidRPr="0009557F">
              <w:rPr>
                <w:sz w:val="24"/>
                <w:szCs w:val="24"/>
              </w:rPr>
              <w:t>tyíño</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kuni</w:t>
            </w:r>
            <w:proofErr w:type="spellEnd"/>
            <w:r w:rsidRPr="0009557F">
              <w:rPr>
                <w:sz w:val="24"/>
                <w:szCs w:val="24"/>
              </w:rPr>
              <w:t xml:space="preserve"> </w:t>
            </w:r>
            <w:proofErr w:type="spellStart"/>
            <w:r w:rsidRPr="0009557F">
              <w:rPr>
                <w:sz w:val="24"/>
                <w:szCs w:val="24"/>
              </w:rPr>
              <w:t>ñó’ón</w:t>
            </w:r>
            <w:proofErr w:type="spellEnd"/>
            <w:r w:rsidRPr="0009557F">
              <w:rPr>
                <w:sz w:val="24"/>
                <w:szCs w:val="24"/>
              </w:rPr>
              <w:t xml:space="preserve"> </w:t>
            </w:r>
            <w:proofErr w:type="spellStart"/>
            <w:r w:rsidRPr="0009557F">
              <w:rPr>
                <w:sz w:val="24"/>
                <w:szCs w:val="24"/>
              </w:rPr>
              <w:t>yó</w:t>
            </w:r>
            <w:proofErr w:type="spellEnd"/>
          </w:p>
        </w:tc>
      </w:tr>
    </w:tbl>
    <w:p w:rsidR="0028204C" w:rsidRPr="0009557F" w:rsidRDefault="0028204C" w:rsidP="00946FDC">
      <w:pPr>
        <w:rPr>
          <w:sz w:val="24"/>
          <w:szCs w:val="24"/>
        </w:rPr>
      </w:pPr>
    </w:p>
    <w:p w:rsidR="00E856F9" w:rsidRPr="0009557F" w:rsidRDefault="00E856F9" w:rsidP="00946FDC">
      <w:pPr>
        <w:rPr>
          <w:sz w:val="24"/>
          <w:szCs w:val="24"/>
        </w:rPr>
      </w:pPr>
    </w:p>
    <w:p w:rsidR="00E856F9" w:rsidRPr="0009557F" w:rsidRDefault="00E856F9" w:rsidP="0028204C">
      <w:pPr>
        <w:jc w:val="center"/>
        <w:rPr>
          <w:sz w:val="24"/>
          <w:szCs w:val="24"/>
        </w:rPr>
      </w:pPr>
      <w:r w:rsidRPr="0009557F">
        <w:rPr>
          <w:sz w:val="24"/>
          <w:szCs w:val="24"/>
        </w:rPr>
        <w:t>Evaluación:</w:t>
      </w:r>
    </w:p>
    <w:tbl>
      <w:tblPr>
        <w:tblStyle w:val="Tablaconcuadrcula"/>
        <w:tblW w:w="0" w:type="auto"/>
        <w:jc w:val="center"/>
        <w:tblLook w:val="04A0" w:firstRow="1" w:lastRow="0" w:firstColumn="1" w:lastColumn="0" w:noHBand="0" w:noVBand="1"/>
      </w:tblPr>
      <w:tblGrid>
        <w:gridCol w:w="1242"/>
        <w:gridCol w:w="1701"/>
        <w:gridCol w:w="2127"/>
        <w:gridCol w:w="2126"/>
        <w:gridCol w:w="1701"/>
      </w:tblGrid>
      <w:tr w:rsidR="0028204C" w:rsidRPr="0009557F" w:rsidTr="0028204C">
        <w:trPr>
          <w:jc w:val="center"/>
        </w:trPr>
        <w:tc>
          <w:tcPr>
            <w:tcW w:w="1242" w:type="dxa"/>
          </w:tcPr>
          <w:p w:rsidR="0028204C" w:rsidRPr="0009557F" w:rsidRDefault="0028204C" w:rsidP="00946FDC">
            <w:pPr>
              <w:rPr>
                <w:sz w:val="24"/>
                <w:szCs w:val="24"/>
              </w:rPr>
            </w:pPr>
            <w:proofErr w:type="spellStart"/>
            <w:r w:rsidRPr="0009557F">
              <w:rPr>
                <w:sz w:val="24"/>
                <w:szCs w:val="24"/>
              </w:rPr>
              <w:t>Kí’in</w:t>
            </w:r>
            <w:proofErr w:type="spellEnd"/>
            <w:r w:rsidRPr="0009557F">
              <w:rPr>
                <w:sz w:val="24"/>
                <w:szCs w:val="24"/>
              </w:rPr>
              <w:t xml:space="preserve"> </w:t>
            </w:r>
            <w:proofErr w:type="spellStart"/>
            <w:r w:rsidRPr="0009557F">
              <w:rPr>
                <w:sz w:val="24"/>
                <w:szCs w:val="24"/>
              </w:rPr>
              <w:t>kù’va</w:t>
            </w:r>
            <w:proofErr w:type="spellEnd"/>
          </w:p>
        </w:tc>
        <w:tc>
          <w:tcPr>
            <w:tcW w:w="1701" w:type="dxa"/>
          </w:tcPr>
          <w:p w:rsidR="0028204C" w:rsidRPr="0009557F" w:rsidRDefault="0028204C" w:rsidP="00946FDC">
            <w:pPr>
              <w:rPr>
                <w:sz w:val="24"/>
                <w:szCs w:val="24"/>
              </w:rPr>
            </w:pPr>
            <w:proofErr w:type="spellStart"/>
            <w:r w:rsidRPr="0009557F">
              <w:rPr>
                <w:sz w:val="24"/>
                <w:szCs w:val="24"/>
              </w:rPr>
              <w:t>Ñà’an</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xínì</w:t>
            </w:r>
            <w:proofErr w:type="spellEnd"/>
            <w:r w:rsidRPr="0009557F">
              <w:rPr>
                <w:sz w:val="24"/>
                <w:szCs w:val="24"/>
              </w:rPr>
              <w:t xml:space="preserve"> </w:t>
            </w:r>
            <w:proofErr w:type="spellStart"/>
            <w:r w:rsidRPr="0009557F">
              <w:rPr>
                <w:sz w:val="24"/>
                <w:szCs w:val="24"/>
              </w:rPr>
              <w:t>nà</w:t>
            </w:r>
            <w:proofErr w:type="spellEnd"/>
          </w:p>
        </w:tc>
        <w:tc>
          <w:tcPr>
            <w:tcW w:w="2127" w:type="dxa"/>
          </w:tcPr>
          <w:p w:rsidR="0028204C" w:rsidRPr="0009557F" w:rsidRDefault="0028204C" w:rsidP="00946FDC">
            <w:pPr>
              <w:rPr>
                <w:sz w:val="24"/>
                <w:szCs w:val="24"/>
              </w:rPr>
            </w:pPr>
            <w:proofErr w:type="spellStart"/>
            <w:r w:rsidRPr="0009557F">
              <w:rPr>
                <w:sz w:val="24"/>
                <w:szCs w:val="24"/>
              </w:rPr>
              <w:t>Xíto</w:t>
            </w:r>
            <w:proofErr w:type="spellEnd"/>
            <w:r w:rsidRPr="0009557F">
              <w:rPr>
                <w:sz w:val="24"/>
                <w:szCs w:val="24"/>
              </w:rPr>
              <w:t xml:space="preserve"> </w:t>
            </w:r>
            <w:proofErr w:type="spellStart"/>
            <w:r w:rsidRPr="0009557F">
              <w:rPr>
                <w:sz w:val="24"/>
                <w:szCs w:val="24"/>
              </w:rPr>
              <w:t>ndoso</w:t>
            </w:r>
            <w:proofErr w:type="spellEnd"/>
            <w:r w:rsidRPr="0009557F">
              <w:rPr>
                <w:sz w:val="24"/>
                <w:szCs w:val="24"/>
              </w:rPr>
              <w:t xml:space="preserve"> </w:t>
            </w:r>
            <w:proofErr w:type="spellStart"/>
            <w:r w:rsidRPr="0009557F">
              <w:rPr>
                <w:sz w:val="24"/>
                <w:szCs w:val="24"/>
              </w:rPr>
              <w:t>ña’án</w:t>
            </w:r>
            <w:proofErr w:type="spellEnd"/>
            <w:r w:rsidRPr="0009557F">
              <w:rPr>
                <w:sz w:val="24"/>
                <w:szCs w:val="24"/>
              </w:rPr>
              <w:t xml:space="preserve"> </w:t>
            </w:r>
            <w:proofErr w:type="spellStart"/>
            <w:r w:rsidRPr="0009557F">
              <w:rPr>
                <w:sz w:val="24"/>
                <w:szCs w:val="24"/>
              </w:rPr>
              <w:t>ná</w:t>
            </w:r>
            <w:proofErr w:type="spellEnd"/>
          </w:p>
        </w:tc>
        <w:tc>
          <w:tcPr>
            <w:tcW w:w="2126" w:type="dxa"/>
          </w:tcPr>
          <w:p w:rsidR="0028204C" w:rsidRPr="0009557F" w:rsidRDefault="0028204C" w:rsidP="00946FDC">
            <w:pPr>
              <w:rPr>
                <w:sz w:val="24"/>
                <w:szCs w:val="24"/>
              </w:rPr>
            </w:pPr>
            <w:proofErr w:type="spellStart"/>
            <w:r w:rsidRPr="0009557F">
              <w:rPr>
                <w:sz w:val="24"/>
                <w:szCs w:val="24"/>
              </w:rPr>
              <w:t>Tníin</w:t>
            </w:r>
            <w:proofErr w:type="spellEnd"/>
            <w:r w:rsidRPr="0009557F">
              <w:rPr>
                <w:sz w:val="24"/>
                <w:szCs w:val="24"/>
              </w:rPr>
              <w:t xml:space="preserve"> </w:t>
            </w:r>
            <w:proofErr w:type="spellStart"/>
            <w:r w:rsidRPr="0009557F">
              <w:rPr>
                <w:sz w:val="24"/>
                <w:szCs w:val="24"/>
              </w:rPr>
              <w:t>ndityi</w:t>
            </w:r>
            <w:proofErr w:type="spellEnd"/>
            <w:r w:rsidRPr="0009557F">
              <w:rPr>
                <w:sz w:val="24"/>
                <w:szCs w:val="24"/>
              </w:rPr>
              <w:t xml:space="preserve"> </w:t>
            </w:r>
            <w:proofErr w:type="spellStart"/>
            <w:r w:rsidRPr="0009557F">
              <w:rPr>
                <w:sz w:val="24"/>
                <w:szCs w:val="24"/>
              </w:rPr>
              <w:t>ña’án</w:t>
            </w:r>
            <w:proofErr w:type="spellEnd"/>
            <w:r w:rsidRPr="0009557F">
              <w:rPr>
                <w:sz w:val="24"/>
                <w:szCs w:val="24"/>
              </w:rPr>
              <w:t xml:space="preserve"> </w:t>
            </w:r>
            <w:proofErr w:type="spellStart"/>
            <w:r w:rsidRPr="0009557F">
              <w:rPr>
                <w:sz w:val="24"/>
                <w:szCs w:val="24"/>
              </w:rPr>
              <w:t>na</w:t>
            </w:r>
            <w:proofErr w:type="spellEnd"/>
          </w:p>
        </w:tc>
        <w:tc>
          <w:tcPr>
            <w:tcW w:w="1701" w:type="dxa"/>
          </w:tcPr>
          <w:p w:rsidR="0028204C" w:rsidRPr="0009557F" w:rsidRDefault="0028204C" w:rsidP="00946FDC">
            <w:pPr>
              <w:rPr>
                <w:sz w:val="24"/>
                <w:szCs w:val="24"/>
              </w:rPr>
            </w:pPr>
            <w:proofErr w:type="spellStart"/>
            <w:r w:rsidRPr="0009557F">
              <w:rPr>
                <w:sz w:val="24"/>
                <w:szCs w:val="24"/>
              </w:rPr>
              <w:t>Xíkuìta</w:t>
            </w:r>
            <w:proofErr w:type="spellEnd"/>
            <w:r w:rsidRPr="0009557F">
              <w:rPr>
                <w:sz w:val="24"/>
                <w:szCs w:val="24"/>
              </w:rPr>
              <w:t xml:space="preserve"> </w:t>
            </w:r>
            <w:proofErr w:type="spellStart"/>
            <w:r w:rsidRPr="0009557F">
              <w:rPr>
                <w:sz w:val="24"/>
                <w:szCs w:val="24"/>
              </w:rPr>
              <w:t>kì’vá</w:t>
            </w:r>
            <w:proofErr w:type="spellEnd"/>
            <w:r w:rsidRPr="0009557F">
              <w:rPr>
                <w:sz w:val="24"/>
                <w:szCs w:val="24"/>
              </w:rPr>
              <w:t xml:space="preserve"> </w:t>
            </w:r>
            <w:proofErr w:type="spellStart"/>
            <w:r w:rsidRPr="0009557F">
              <w:rPr>
                <w:sz w:val="24"/>
                <w:szCs w:val="24"/>
              </w:rPr>
              <w:t>ná</w:t>
            </w:r>
            <w:proofErr w:type="spellEnd"/>
          </w:p>
        </w:tc>
      </w:tr>
    </w:tbl>
    <w:p w:rsidR="0028204C" w:rsidRPr="0009557F" w:rsidRDefault="0028204C" w:rsidP="00946FDC">
      <w:pPr>
        <w:rPr>
          <w:sz w:val="24"/>
          <w:szCs w:val="24"/>
        </w:rPr>
      </w:pPr>
    </w:p>
    <w:p w:rsidR="00816A93" w:rsidRPr="0009557F" w:rsidRDefault="00816A93" w:rsidP="006321AC">
      <w:pPr>
        <w:jc w:val="center"/>
        <w:rPr>
          <w:sz w:val="24"/>
          <w:szCs w:val="24"/>
        </w:rPr>
      </w:pPr>
      <w:r w:rsidRPr="0009557F">
        <w:rPr>
          <w:sz w:val="24"/>
          <w:szCs w:val="24"/>
        </w:rPr>
        <w:lastRenderedPageBreak/>
        <w:t>Observación:</w:t>
      </w:r>
      <w:r w:rsidR="006321AC" w:rsidRPr="0009557F">
        <w:rPr>
          <w:sz w:val="24"/>
          <w:szCs w:val="24"/>
        </w:rPr>
        <w:t xml:space="preserve"> </w:t>
      </w:r>
      <w:proofErr w:type="spellStart"/>
      <w:r w:rsidR="006321AC" w:rsidRPr="0009557F">
        <w:rPr>
          <w:sz w:val="24"/>
          <w:szCs w:val="24"/>
        </w:rPr>
        <w:t>Ñà</w:t>
      </w:r>
      <w:proofErr w:type="spellEnd"/>
      <w:r w:rsidR="006321AC" w:rsidRPr="0009557F">
        <w:rPr>
          <w:sz w:val="24"/>
          <w:szCs w:val="24"/>
        </w:rPr>
        <w:t xml:space="preserve"> </w:t>
      </w:r>
      <w:proofErr w:type="spellStart"/>
      <w:r w:rsidR="006321AC" w:rsidRPr="0009557F">
        <w:rPr>
          <w:sz w:val="24"/>
          <w:szCs w:val="24"/>
        </w:rPr>
        <w:t>ndákuiin</w:t>
      </w:r>
      <w:proofErr w:type="spellEnd"/>
      <w:r w:rsidR="006321AC" w:rsidRPr="0009557F">
        <w:rPr>
          <w:sz w:val="24"/>
          <w:szCs w:val="24"/>
        </w:rPr>
        <w:t xml:space="preserve"> </w:t>
      </w:r>
      <w:proofErr w:type="spellStart"/>
      <w:r w:rsidR="006321AC" w:rsidRPr="0009557F">
        <w:rPr>
          <w:sz w:val="24"/>
          <w:szCs w:val="24"/>
        </w:rPr>
        <w:t>xà’à</w:t>
      </w:r>
      <w:proofErr w:type="spellEnd"/>
      <w:r w:rsidR="006321AC" w:rsidRPr="0009557F">
        <w:rPr>
          <w:sz w:val="24"/>
          <w:szCs w:val="24"/>
        </w:rPr>
        <w:t xml:space="preserve"> </w:t>
      </w:r>
      <w:proofErr w:type="spellStart"/>
      <w:r w:rsidR="006321AC" w:rsidRPr="0009557F">
        <w:rPr>
          <w:sz w:val="24"/>
          <w:szCs w:val="24"/>
        </w:rPr>
        <w:t>ñà</w:t>
      </w:r>
      <w:proofErr w:type="spellEnd"/>
      <w:r w:rsidR="006321AC" w:rsidRPr="0009557F">
        <w:rPr>
          <w:sz w:val="24"/>
          <w:szCs w:val="24"/>
        </w:rPr>
        <w:t xml:space="preserve"> </w:t>
      </w:r>
      <w:proofErr w:type="spellStart"/>
      <w:r w:rsidR="006321AC" w:rsidRPr="0009557F">
        <w:rPr>
          <w:sz w:val="24"/>
          <w:szCs w:val="24"/>
        </w:rPr>
        <w:t>nì</w:t>
      </w:r>
      <w:proofErr w:type="spellEnd"/>
      <w:r w:rsidR="006321AC" w:rsidRPr="0009557F">
        <w:rPr>
          <w:sz w:val="24"/>
          <w:szCs w:val="24"/>
        </w:rPr>
        <w:t xml:space="preserve"> </w:t>
      </w:r>
      <w:proofErr w:type="spellStart"/>
      <w:r w:rsidR="006321AC" w:rsidRPr="0009557F">
        <w:rPr>
          <w:sz w:val="24"/>
          <w:szCs w:val="24"/>
        </w:rPr>
        <w:t>xìyo</w:t>
      </w:r>
      <w:proofErr w:type="spellEnd"/>
    </w:p>
    <w:tbl>
      <w:tblPr>
        <w:tblStyle w:val="Tablaconcuadrcula"/>
        <w:tblW w:w="0" w:type="auto"/>
        <w:jc w:val="center"/>
        <w:tblLook w:val="04A0" w:firstRow="1" w:lastRow="0" w:firstColumn="1" w:lastColumn="0" w:noHBand="0" w:noVBand="1"/>
      </w:tblPr>
      <w:tblGrid>
        <w:gridCol w:w="2093"/>
        <w:gridCol w:w="1417"/>
        <w:gridCol w:w="1985"/>
        <w:gridCol w:w="2410"/>
      </w:tblGrid>
      <w:tr w:rsidR="0028204C" w:rsidRPr="0009557F" w:rsidTr="006321AC">
        <w:trPr>
          <w:jc w:val="center"/>
        </w:trPr>
        <w:tc>
          <w:tcPr>
            <w:tcW w:w="2093" w:type="dxa"/>
            <w:tcBorders>
              <w:bottom w:val="single" w:sz="4" w:space="0" w:color="auto"/>
            </w:tcBorders>
          </w:tcPr>
          <w:p w:rsidR="0028204C" w:rsidRPr="0009557F" w:rsidRDefault="0028204C"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ndákuiin</w:t>
            </w:r>
            <w:proofErr w:type="spellEnd"/>
            <w:r w:rsidRPr="0009557F">
              <w:rPr>
                <w:sz w:val="24"/>
                <w:szCs w:val="24"/>
              </w:rPr>
              <w:t xml:space="preserve"> </w:t>
            </w:r>
            <w:proofErr w:type="spellStart"/>
            <w:r w:rsidRPr="0009557F">
              <w:rPr>
                <w:sz w:val="24"/>
                <w:szCs w:val="24"/>
              </w:rPr>
              <w:t>xà’à</w:t>
            </w:r>
            <w:proofErr w:type="spellEnd"/>
            <w:r w:rsidRPr="0009557F">
              <w:rPr>
                <w:sz w:val="24"/>
                <w:szCs w:val="24"/>
              </w:rPr>
              <w:t xml:space="preserve"> </w:t>
            </w:r>
            <w:proofErr w:type="spellStart"/>
            <w:r w:rsidRPr="0009557F">
              <w:rPr>
                <w:sz w:val="24"/>
                <w:szCs w:val="24"/>
              </w:rPr>
              <w:t>yó</w:t>
            </w:r>
            <w:proofErr w:type="spellEnd"/>
          </w:p>
        </w:tc>
        <w:tc>
          <w:tcPr>
            <w:tcW w:w="1417" w:type="dxa"/>
            <w:tcBorders>
              <w:bottom w:val="single" w:sz="4" w:space="0" w:color="auto"/>
            </w:tcBorders>
          </w:tcPr>
          <w:p w:rsidR="0028204C" w:rsidRPr="0009557F" w:rsidRDefault="0028204C"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táxi</w:t>
            </w:r>
            <w:proofErr w:type="spellEnd"/>
            <w:r w:rsidRPr="0009557F">
              <w:rPr>
                <w:sz w:val="24"/>
                <w:szCs w:val="24"/>
              </w:rPr>
              <w:t xml:space="preserve"> </w:t>
            </w:r>
            <w:proofErr w:type="spellStart"/>
            <w:r w:rsidRPr="0009557F">
              <w:rPr>
                <w:sz w:val="24"/>
                <w:szCs w:val="24"/>
              </w:rPr>
              <w:t>kuni</w:t>
            </w:r>
            <w:proofErr w:type="spellEnd"/>
          </w:p>
        </w:tc>
        <w:tc>
          <w:tcPr>
            <w:tcW w:w="1985" w:type="dxa"/>
          </w:tcPr>
          <w:p w:rsidR="0028204C" w:rsidRPr="0009557F" w:rsidRDefault="0028204C"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táxi</w:t>
            </w:r>
            <w:proofErr w:type="spellEnd"/>
            <w:r w:rsidRPr="0009557F">
              <w:rPr>
                <w:sz w:val="24"/>
                <w:szCs w:val="24"/>
              </w:rPr>
              <w:t xml:space="preserve"> </w:t>
            </w:r>
            <w:proofErr w:type="spellStart"/>
            <w:r w:rsidRPr="0009557F">
              <w:rPr>
                <w:sz w:val="24"/>
                <w:szCs w:val="24"/>
              </w:rPr>
              <w:t>yityì</w:t>
            </w:r>
            <w:proofErr w:type="spellEnd"/>
            <w:r w:rsidRPr="0009557F">
              <w:rPr>
                <w:sz w:val="24"/>
                <w:szCs w:val="24"/>
              </w:rPr>
              <w:t xml:space="preserve"> </w:t>
            </w:r>
            <w:proofErr w:type="spellStart"/>
            <w:r w:rsidRPr="0009557F">
              <w:rPr>
                <w:sz w:val="24"/>
                <w:szCs w:val="24"/>
              </w:rPr>
              <w:t>xà’à</w:t>
            </w:r>
            <w:proofErr w:type="spellEnd"/>
            <w:r w:rsidRPr="0009557F">
              <w:rPr>
                <w:sz w:val="24"/>
                <w:szCs w:val="24"/>
              </w:rPr>
              <w:t xml:space="preserve"> </w:t>
            </w:r>
            <w:proofErr w:type="spellStart"/>
            <w:r w:rsidRPr="0009557F">
              <w:rPr>
                <w:sz w:val="24"/>
                <w:szCs w:val="24"/>
              </w:rPr>
              <w:t>yó</w:t>
            </w:r>
            <w:proofErr w:type="spellEnd"/>
          </w:p>
        </w:tc>
        <w:tc>
          <w:tcPr>
            <w:tcW w:w="2410" w:type="dxa"/>
          </w:tcPr>
          <w:p w:rsidR="0028204C" w:rsidRPr="0009557F" w:rsidRDefault="0028204C"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xíto</w:t>
            </w:r>
            <w:proofErr w:type="spellEnd"/>
            <w:r w:rsidRPr="0009557F">
              <w:rPr>
                <w:sz w:val="24"/>
                <w:szCs w:val="24"/>
              </w:rPr>
              <w:t xml:space="preserve"> </w:t>
            </w:r>
            <w:proofErr w:type="spellStart"/>
            <w:r w:rsidRPr="0009557F">
              <w:rPr>
                <w:sz w:val="24"/>
                <w:szCs w:val="24"/>
              </w:rPr>
              <w:t>yoo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kúu</w:t>
            </w:r>
            <w:proofErr w:type="spellEnd"/>
          </w:p>
        </w:tc>
      </w:tr>
    </w:tbl>
    <w:p w:rsidR="0028204C" w:rsidRPr="0009557F" w:rsidRDefault="0028204C" w:rsidP="00946FDC">
      <w:pPr>
        <w:rPr>
          <w:sz w:val="24"/>
          <w:szCs w:val="24"/>
        </w:rPr>
      </w:pPr>
    </w:p>
    <w:p w:rsidR="00816A93" w:rsidRPr="0009557F" w:rsidRDefault="00816A93" w:rsidP="006321AC">
      <w:pPr>
        <w:jc w:val="center"/>
        <w:rPr>
          <w:sz w:val="24"/>
          <w:szCs w:val="24"/>
        </w:rPr>
      </w:pPr>
      <w:r w:rsidRPr="0009557F">
        <w:rPr>
          <w:sz w:val="24"/>
          <w:szCs w:val="24"/>
        </w:rPr>
        <w:t>Grado:</w:t>
      </w:r>
    </w:p>
    <w:tbl>
      <w:tblPr>
        <w:tblStyle w:val="Tablaconcuadrcula"/>
        <w:tblW w:w="0" w:type="auto"/>
        <w:tblLook w:val="04A0" w:firstRow="1" w:lastRow="0" w:firstColumn="1" w:lastColumn="0" w:noHBand="0" w:noVBand="1"/>
      </w:tblPr>
      <w:tblGrid>
        <w:gridCol w:w="2374"/>
        <w:gridCol w:w="2374"/>
        <w:gridCol w:w="2374"/>
        <w:gridCol w:w="2374"/>
      </w:tblGrid>
      <w:tr w:rsidR="006321AC" w:rsidRPr="0009557F" w:rsidTr="006321AC">
        <w:tc>
          <w:tcPr>
            <w:tcW w:w="2374" w:type="dxa"/>
          </w:tcPr>
          <w:p w:rsidR="006321AC" w:rsidRPr="0009557F" w:rsidRDefault="006321AC" w:rsidP="00946FDC">
            <w:pPr>
              <w:rPr>
                <w:sz w:val="24"/>
                <w:szCs w:val="24"/>
              </w:rPr>
            </w:pPr>
            <w:proofErr w:type="spellStart"/>
            <w:r w:rsidRPr="0009557F">
              <w:rPr>
                <w:sz w:val="24"/>
                <w:szCs w:val="24"/>
              </w:rPr>
              <w:t>Kuìñà</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na</w:t>
            </w:r>
            <w:proofErr w:type="spellEnd"/>
          </w:p>
        </w:tc>
        <w:tc>
          <w:tcPr>
            <w:tcW w:w="2374" w:type="dxa"/>
          </w:tcPr>
          <w:p w:rsidR="006321AC" w:rsidRPr="0009557F" w:rsidRDefault="006321AC" w:rsidP="00946FDC">
            <w:pPr>
              <w:rPr>
                <w:sz w:val="24"/>
                <w:szCs w:val="24"/>
              </w:rPr>
            </w:pPr>
            <w:r w:rsidRPr="0009557F">
              <w:rPr>
                <w:sz w:val="24"/>
                <w:szCs w:val="24"/>
              </w:rPr>
              <w:t xml:space="preserve">Tutu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na</w:t>
            </w:r>
            <w:proofErr w:type="spellEnd"/>
          </w:p>
        </w:tc>
        <w:tc>
          <w:tcPr>
            <w:tcW w:w="2374" w:type="dxa"/>
          </w:tcPr>
          <w:p w:rsidR="006321AC" w:rsidRPr="0009557F" w:rsidRDefault="006321AC" w:rsidP="00946FDC">
            <w:pPr>
              <w:rPr>
                <w:sz w:val="24"/>
                <w:szCs w:val="24"/>
              </w:rPr>
            </w:pPr>
            <w:proofErr w:type="spellStart"/>
            <w:r w:rsidRPr="0009557F">
              <w:rPr>
                <w:sz w:val="24"/>
                <w:szCs w:val="24"/>
              </w:rPr>
              <w:t>Kuìyà</w:t>
            </w:r>
            <w:proofErr w:type="spellEnd"/>
            <w:r w:rsidRPr="0009557F">
              <w:rPr>
                <w:sz w:val="24"/>
                <w:szCs w:val="24"/>
              </w:rPr>
              <w:t xml:space="preserve"> </w:t>
            </w:r>
            <w:proofErr w:type="spellStart"/>
            <w:r w:rsidRPr="0009557F">
              <w:rPr>
                <w:sz w:val="24"/>
                <w:szCs w:val="24"/>
              </w:rPr>
              <w:t>kuà’àn</w:t>
            </w:r>
            <w:proofErr w:type="spellEnd"/>
            <w:r w:rsidRPr="0009557F">
              <w:rPr>
                <w:sz w:val="24"/>
                <w:szCs w:val="24"/>
              </w:rPr>
              <w:t xml:space="preserve"> </w:t>
            </w:r>
            <w:proofErr w:type="spellStart"/>
            <w:r w:rsidRPr="0009557F">
              <w:rPr>
                <w:sz w:val="24"/>
                <w:szCs w:val="24"/>
              </w:rPr>
              <w:t>káa</w:t>
            </w:r>
            <w:proofErr w:type="spellEnd"/>
            <w:r w:rsidRPr="0009557F">
              <w:rPr>
                <w:sz w:val="24"/>
                <w:szCs w:val="24"/>
              </w:rPr>
              <w:t xml:space="preserve"> </w:t>
            </w:r>
            <w:proofErr w:type="spellStart"/>
            <w:r w:rsidRPr="0009557F">
              <w:rPr>
                <w:sz w:val="24"/>
                <w:szCs w:val="24"/>
              </w:rPr>
              <w:t>na</w:t>
            </w:r>
            <w:proofErr w:type="spellEnd"/>
          </w:p>
        </w:tc>
        <w:tc>
          <w:tcPr>
            <w:tcW w:w="2374" w:type="dxa"/>
          </w:tcPr>
          <w:p w:rsidR="006321AC" w:rsidRPr="0009557F" w:rsidRDefault="006321AC" w:rsidP="00946FDC">
            <w:pPr>
              <w:rPr>
                <w:sz w:val="24"/>
                <w:szCs w:val="24"/>
              </w:rPr>
            </w:pPr>
            <w:proofErr w:type="spellStart"/>
            <w:r w:rsidRPr="0009557F">
              <w:rPr>
                <w:sz w:val="24"/>
                <w:szCs w:val="24"/>
              </w:rPr>
              <w:t>Kuìyà</w:t>
            </w:r>
            <w:proofErr w:type="spellEnd"/>
            <w:r w:rsidRPr="0009557F">
              <w:rPr>
                <w:sz w:val="24"/>
                <w:szCs w:val="24"/>
              </w:rPr>
              <w:t xml:space="preserve"> </w:t>
            </w:r>
            <w:proofErr w:type="spellStart"/>
            <w:r w:rsidRPr="0009557F">
              <w:rPr>
                <w:sz w:val="24"/>
                <w:szCs w:val="24"/>
              </w:rPr>
              <w:t>kuu</w:t>
            </w:r>
            <w:proofErr w:type="spellEnd"/>
            <w:r w:rsidRPr="0009557F">
              <w:rPr>
                <w:sz w:val="24"/>
                <w:szCs w:val="24"/>
              </w:rPr>
              <w:t xml:space="preserve"> </w:t>
            </w:r>
            <w:proofErr w:type="spellStart"/>
            <w:r w:rsidRPr="0009557F">
              <w:rPr>
                <w:sz w:val="24"/>
                <w:szCs w:val="24"/>
              </w:rPr>
              <w:t>ndaa</w:t>
            </w:r>
            <w:proofErr w:type="spellEnd"/>
            <w:r w:rsidRPr="0009557F">
              <w:rPr>
                <w:sz w:val="24"/>
                <w:szCs w:val="24"/>
              </w:rPr>
              <w:t xml:space="preserve"> </w:t>
            </w:r>
            <w:proofErr w:type="spellStart"/>
            <w:r w:rsidRPr="0009557F">
              <w:rPr>
                <w:sz w:val="24"/>
                <w:szCs w:val="24"/>
              </w:rPr>
              <w:t>na</w:t>
            </w:r>
            <w:proofErr w:type="spellEnd"/>
          </w:p>
        </w:tc>
      </w:tr>
    </w:tbl>
    <w:p w:rsidR="006321AC" w:rsidRPr="0009557F" w:rsidRDefault="006321AC" w:rsidP="00946FDC">
      <w:pPr>
        <w:rPr>
          <w:sz w:val="24"/>
          <w:szCs w:val="24"/>
        </w:rPr>
      </w:pPr>
    </w:p>
    <w:p w:rsidR="009368D5" w:rsidRPr="0009557F" w:rsidRDefault="009368D5" w:rsidP="006321AC">
      <w:pPr>
        <w:jc w:val="center"/>
        <w:rPr>
          <w:sz w:val="24"/>
          <w:szCs w:val="24"/>
        </w:rPr>
      </w:pPr>
      <w:r w:rsidRPr="0009557F">
        <w:rPr>
          <w:sz w:val="24"/>
          <w:szCs w:val="24"/>
        </w:rPr>
        <w:t>Grupo:</w:t>
      </w:r>
    </w:p>
    <w:tbl>
      <w:tblPr>
        <w:tblStyle w:val="Tablaconcuadrcula"/>
        <w:tblW w:w="0" w:type="auto"/>
        <w:jc w:val="center"/>
        <w:tblLook w:val="04A0" w:firstRow="1" w:lastRow="0" w:firstColumn="1" w:lastColumn="0" w:noHBand="0" w:noVBand="1"/>
      </w:tblPr>
      <w:tblGrid>
        <w:gridCol w:w="1242"/>
        <w:gridCol w:w="709"/>
        <w:gridCol w:w="630"/>
      </w:tblGrid>
      <w:tr w:rsidR="006321AC" w:rsidRPr="0009557F" w:rsidTr="006321AC">
        <w:trPr>
          <w:jc w:val="center"/>
        </w:trPr>
        <w:tc>
          <w:tcPr>
            <w:tcW w:w="1242" w:type="dxa"/>
          </w:tcPr>
          <w:p w:rsidR="006321AC" w:rsidRPr="0009557F" w:rsidRDefault="006321AC" w:rsidP="00946FDC">
            <w:pP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na</w:t>
            </w:r>
            <w:proofErr w:type="spellEnd"/>
          </w:p>
        </w:tc>
        <w:tc>
          <w:tcPr>
            <w:tcW w:w="709" w:type="dxa"/>
          </w:tcPr>
          <w:p w:rsidR="006321AC" w:rsidRPr="0009557F" w:rsidRDefault="006321AC" w:rsidP="00946FDC">
            <w:pPr>
              <w:rPr>
                <w:sz w:val="24"/>
                <w:szCs w:val="24"/>
              </w:rPr>
            </w:pPr>
            <w:proofErr w:type="spellStart"/>
            <w:r w:rsidRPr="0009557F">
              <w:rPr>
                <w:sz w:val="24"/>
                <w:szCs w:val="24"/>
              </w:rPr>
              <w:t>Ti’vi</w:t>
            </w:r>
            <w:proofErr w:type="spellEnd"/>
          </w:p>
        </w:tc>
        <w:tc>
          <w:tcPr>
            <w:tcW w:w="595" w:type="dxa"/>
          </w:tcPr>
          <w:p w:rsidR="006321AC" w:rsidRPr="0009557F" w:rsidRDefault="006321AC" w:rsidP="00946FDC">
            <w:pPr>
              <w:rPr>
                <w:sz w:val="24"/>
                <w:szCs w:val="24"/>
              </w:rPr>
            </w:pPr>
            <w:proofErr w:type="spellStart"/>
            <w:r w:rsidRPr="0009557F">
              <w:rPr>
                <w:sz w:val="24"/>
                <w:szCs w:val="24"/>
              </w:rPr>
              <w:t>Ti’ni</w:t>
            </w:r>
            <w:proofErr w:type="spellEnd"/>
          </w:p>
        </w:tc>
      </w:tr>
    </w:tbl>
    <w:p w:rsidR="006321AC" w:rsidRPr="0009557F" w:rsidRDefault="006321AC" w:rsidP="006321AC">
      <w:pPr>
        <w:jc w:val="center"/>
        <w:rPr>
          <w:sz w:val="24"/>
          <w:szCs w:val="24"/>
        </w:rPr>
      </w:pPr>
    </w:p>
    <w:p w:rsidR="00C672FC" w:rsidRPr="0009557F" w:rsidRDefault="00C672FC" w:rsidP="006321AC">
      <w:pPr>
        <w:jc w:val="center"/>
        <w:rPr>
          <w:sz w:val="24"/>
          <w:szCs w:val="24"/>
        </w:rPr>
      </w:pPr>
      <w:r w:rsidRPr="0009557F">
        <w:rPr>
          <w:sz w:val="24"/>
          <w:szCs w:val="24"/>
        </w:rPr>
        <w:t>Aprendizajes esperados:</w:t>
      </w:r>
    </w:p>
    <w:tbl>
      <w:tblPr>
        <w:tblStyle w:val="Tablaconcuadrcula"/>
        <w:tblW w:w="0" w:type="auto"/>
        <w:jc w:val="center"/>
        <w:tblLook w:val="04A0" w:firstRow="1" w:lastRow="0" w:firstColumn="1" w:lastColumn="0" w:noHBand="0" w:noVBand="1"/>
      </w:tblPr>
      <w:tblGrid>
        <w:gridCol w:w="3227"/>
        <w:gridCol w:w="2551"/>
      </w:tblGrid>
      <w:tr w:rsidR="006321AC" w:rsidRPr="0009557F" w:rsidTr="006321AC">
        <w:trPr>
          <w:jc w:val="center"/>
        </w:trPr>
        <w:tc>
          <w:tcPr>
            <w:tcW w:w="3227" w:type="dxa"/>
          </w:tcPr>
          <w:p w:rsidR="006321AC" w:rsidRPr="0009557F" w:rsidRDefault="006321AC" w:rsidP="006321AC">
            <w:pPr>
              <w:rPr>
                <w:sz w:val="24"/>
                <w:szCs w:val="24"/>
              </w:rPr>
            </w:pPr>
            <w:proofErr w:type="spellStart"/>
            <w:r w:rsidRPr="0009557F">
              <w:rPr>
                <w:sz w:val="24"/>
                <w:szCs w:val="24"/>
              </w:rPr>
              <w:t>Yoo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ndáti</w:t>
            </w:r>
            <w:proofErr w:type="spellEnd"/>
            <w:r w:rsidRPr="0009557F">
              <w:rPr>
                <w:sz w:val="24"/>
                <w:szCs w:val="24"/>
              </w:rPr>
              <w:t xml:space="preserve"> </w:t>
            </w:r>
            <w:proofErr w:type="spellStart"/>
            <w:r w:rsidRPr="0009557F">
              <w:rPr>
                <w:sz w:val="24"/>
                <w:szCs w:val="24"/>
              </w:rPr>
              <w:t>na</w:t>
            </w:r>
            <w:proofErr w:type="spellEnd"/>
            <w:r w:rsidRPr="0009557F">
              <w:rPr>
                <w:sz w:val="24"/>
                <w:szCs w:val="24"/>
              </w:rPr>
              <w:t xml:space="preserve"> </w:t>
            </w:r>
            <w:proofErr w:type="spellStart"/>
            <w:r w:rsidRPr="0009557F">
              <w:rPr>
                <w:sz w:val="24"/>
                <w:szCs w:val="24"/>
              </w:rPr>
              <w:t>kuu</w:t>
            </w:r>
            <w:proofErr w:type="spellEnd"/>
            <w:r w:rsidRPr="0009557F">
              <w:rPr>
                <w:sz w:val="24"/>
                <w:szCs w:val="24"/>
              </w:rPr>
              <w:t xml:space="preserve"> </w:t>
            </w:r>
            <w:proofErr w:type="spellStart"/>
            <w:r w:rsidRPr="0009557F">
              <w:rPr>
                <w:sz w:val="24"/>
                <w:szCs w:val="24"/>
              </w:rPr>
              <w:t>tù’va</w:t>
            </w:r>
            <w:proofErr w:type="spellEnd"/>
            <w:r w:rsidRPr="0009557F">
              <w:rPr>
                <w:sz w:val="24"/>
                <w:szCs w:val="24"/>
              </w:rPr>
              <w:t xml:space="preserve"> </w:t>
            </w:r>
            <w:proofErr w:type="spellStart"/>
            <w:r w:rsidRPr="0009557F">
              <w:rPr>
                <w:sz w:val="24"/>
                <w:szCs w:val="24"/>
              </w:rPr>
              <w:t>na</w:t>
            </w:r>
            <w:proofErr w:type="spellEnd"/>
          </w:p>
        </w:tc>
        <w:tc>
          <w:tcPr>
            <w:tcW w:w="2551" w:type="dxa"/>
          </w:tcPr>
          <w:p w:rsidR="006321AC" w:rsidRPr="0009557F" w:rsidRDefault="006321AC" w:rsidP="006321A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ndátu</w:t>
            </w:r>
            <w:proofErr w:type="spellEnd"/>
            <w:r w:rsidRPr="0009557F">
              <w:rPr>
                <w:sz w:val="24"/>
                <w:szCs w:val="24"/>
              </w:rPr>
              <w:t xml:space="preserve"> </w:t>
            </w:r>
            <w:proofErr w:type="spellStart"/>
            <w:r w:rsidRPr="0009557F">
              <w:rPr>
                <w:sz w:val="24"/>
                <w:szCs w:val="24"/>
              </w:rPr>
              <w:t>na</w:t>
            </w:r>
            <w:proofErr w:type="spellEnd"/>
            <w:r w:rsidRPr="0009557F">
              <w:rPr>
                <w:sz w:val="24"/>
                <w:szCs w:val="24"/>
              </w:rPr>
              <w:t xml:space="preserve"> </w:t>
            </w:r>
            <w:proofErr w:type="spellStart"/>
            <w:r w:rsidRPr="0009557F">
              <w:rPr>
                <w:sz w:val="24"/>
                <w:szCs w:val="24"/>
              </w:rPr>
              <w:t>kuu</w:t>
            </w:r>
            <w:proofErr w:type="spellEnd"/>
            <w:r w:rsidRPr="0009557F">
              <w:rPr>
                <w:sz w:val="24"/>
                <w:szCs w:val="24"/>
              </w:rPr>
              <w:t xml:space="preserve"> </w:t>
            </w:r>
            <w:proofErr w:type="spellStart"/>
            <w:r w:rsidRPr="0009557F">
              <w:rPr>
                <w:sz w:val="24"/>
                <w:szCs w:val="24"/>
              </w:rPr>
              <w:t>tù’va</w:t>
            </w:r>
            <w:proofErr w:type="spellEnd"/>
            <w:r w:rsidRPr="0009557F">
              <w:rPr>
                <w:sz w:val="24"/>
                <w:szCs w:val="24"/>
              </w:rPr>
              <w:t xml:space="preserve"> </w:t>
            </w:r>
            <w:proofErr w:type="spellStart"/>
            <w:r w:rsidRPr="0009557F">
              <w:rPr>
                <w:sz w:val="24"/>
                <w:szCs w:val="24"/>
              </w:rPr>
              <w:t>na</w:t>
            </w:r>
            <w:proofErr w:type="spellEnd"/>
          </w:p>
        </w:tc>
      </w:tr>
    </w:tbl>
    <w:p w:rsidR="006321AC" w:rsidRPr="0009557F" w:rsidRDefault="006321AC" w:rsidP="006321AC">
      <w:pPr>
        <w:jc w:val="center"/>
        <w:rPr>
          <w:sz w:val="24"/>
          <w:szCs w:val="24"/>
        </w:rPr>
      </w:pPr>
    </w:p>
    <w:p w:rsidR="006321AC" w:rsidRPr="0009557F" w:rsidRDefault="00C672FC" w:rsidP="006321AC">
      <w:pPr>
        <w:jc w:val="center"/>
        <w:rPr>
          <w:sz w:val="24"/>
          <w:szCs w:val="24"/>
        </w:rPr>
      </w:pPr>
      <w:r w:rsidRPr="0009557F">
        <w:rPr>
          <w:sz w:val="24"/>
          <w:szCs w:val="24"/>
        </w:rPr>
        <w:t>Ámbito:</w:t>
      </w:r>
      <w:r w:rsidR="006321AC" w:rsidRPr="0009557F">
        <w:rPr>
          <w:sz w:val="24"/>
          <w:szCs w:val="24"/>
        </w:rPr>
        <w:t xml:space="preserve"> </w:t>
      </w:r>
      <w:proofErr w:type="spellStart"/>
      <w:r w:rsidR="006321AC" w:rsidRPr="0009557F">
        <w:rPr>
          <w:sz w:val="24"/>
          <w:szCs w:val="24"/>
        </w:rPr>
        <w:t>Yoo</w:t>
      </w:r>
      <w:proofErr w:type="spellEnd"/>
      <w:r w:rsidR="006321AC" w:rsidRPr="0009557F">
        <w:rPr>
          <w:sz w:val="24"/>
          <w:szCs w:val="24"/>
        </w:rPr>
        <w:t xml:space="preserve"> </w:t>
      </w:r>
      <w:proofErr w:type="spellStart"/>
      <w:r w:rsidR="006321AC" w:rsidRPr="0009557F">
        <w:rPr>
          <w:sz w:val="24"/>
          <w:szCs w:val="24"/>
        </w:rPr>
        <w:t>xà’à</w:t>
      </w:r>
      <w:proofErr w:type="spellEnd"/>
      <w:r w:rsidR="006321AC" w:rsidRPr="0009557F">
        <w:rPr>
          <w:sz w:val="24"/>
          <w:szCs w:val="24"/>
        </w:rPr>
        <w:t xml:space="preserve"> </w:t>
      </w:r>
      <w:proofErr w:type="spellStart"/>
      <w:r w:rsidR="006321AC" w:rsidRPr="0009557F">
        <w:rPr>
          <w:sz w:val="24"/>
          <w:szCs w:val="24"/>
        </w:rPr>
        <w:t>ká’àn</w:t>
      </w:r>
      <w:proofErr w:type="spellEnd"/>
      <w:r w:rsidR="006321AC" w:rsidRPr="0009557F">
        <w:rPr>
          <w:sz w:val="24"/>
          <w:szCs w:val="24"/>
        </w:rPr>
        <w:t xml:space="preserve"> </w:t>
      </w:r>
      <w:proofErr w:type="spellStart"/>
      <w:r w:rsidR="006321AC" w:rsidRPr="0009557F">
        <w:rPr>
          <w:sz w:val="24"/>
          <w:szCs w:val="24"/>
        </w:rPr>
        <w:t>nà</w:t>
      </w:r>
      <w:proofErr w:type="spellEnd"/>
    </w:p>
    <w:p w:rsidR="00A124E6" w:rsidRPr="0009557F" w:rsidRDefault="00A124E6" w:rsidP="00946FDC">
      <w:pPr>
        <w:rPr>
          <w:sz w:val="24"/>
          <w:szCs w:val="24"/>
        </w:rPr>
      </w:pPr>
      <w:r w:rsidRPr="0009557F">
        <w:rPr>
          <w:sz w:val="24"/>
          <w:szCs w:val="24"/>
        </w:rPr>
        <w:t>Estrategia de enseñanza.</w:t>
      </w:r>
    </w:p>
    <w:p w:rsidR="00A124E6" w:rsidRPr="0009557F" w:rsidRDefault="00A124E6" w:rsidP="00946FDC">
      <w:pPr>
        <w:rPr>
          <w:sz w:val="24"/>
          <w:szCs w:val="24"/>
        </w:rPr>
      </w:pPr>
      <w:r w:rsidRPr="0009557F">
        <w:rPr>
          <w:sz w:val="24"/>
          <w:szCs w:val="24"/>
        </w:rPr>
        <w:t>Son aque</w:t>
      </w:r>
      <w:r w:rsidR="00F143AE" w:rsidRPr="0009557F">
        <w:rPr>
          <w:sz w:val="24"/>
          <w:szCs w:val="24"/>
        </w:rPr>
        <w:t xml:space="preserve">llos recursos materiales que </w:t>
      </w:r>
      <w:r w:rsidRPr="0009557F">
        <w:rPr>
          <w:sz w:val="24"/>
          <w:szCs w:val="24"/>
        </w:rPr>
        <w:t>pueden emplearse en el proceso enseñanza aprendizaje</w:t>
      </w:r>
      <w:r w:rsidR="00473F5C" w:rsidRPr="0009557F">
        <w:rPr>
          <w:sz w:val="24"/>
          <w:szCs w:val="24"/>
        </w:rPr>
        <w:t>. Pueden ser digitalizados, elaborados con barro, papel, palma, plástico</w:t>
      </w:r>
      <w:r w:rsidR="00F143AE" w:rsidRPr="0009557F">
        <w:rPr>
          <w:sz w:val="24"/>
          <w:szCs w:val="24"/>
        </w:rPr>
        <w:t>, madera, metal, tela y todos aquellos que se pueden reciclar.</w:t>
      </w:r>
    </w:p>
    <w:p w:rsidR="00F143AE" w:rsidRPr="0009557F" w:rsidRDefault="00F143AE" w:rsidP="00946FDC">
      <w:pPr>
        <w:rPr>
          <w:sz w:val="24"/>
          <w:szCs w:val="24"/>
        </w:rPr>
      </w:pPr>
      <w:r w:rsidRPr="0009557F">
        <w:rPr>
          <w:sz w:val="24"/>
          <w:szCs w:val="24"/>
        </w:rPr>
        <w:t xml:space="preserve">Ocupa un lugar importante los recursos de la palabra: cuentos, mitos, tradiciones y costumbres, la oratoria, los poemas, las canciones, los cantos, los chistes, las anécdotas, </w:t>
      </w:r>
      <w:r w:rsidR="00377510" w:rsidRPr="0009557F">
        <w:rPr>
          <w:sz w:val="24"/>
          <w:szCs w:val="24"/>
        </w:rPr>
        <w:t xml:space="preserve">las adivinanzas, </w:t>
      </w:r>
      <w:r w:rsidRPr="0009557F">
        <w:rPr>
          <w:sz w:val="24"/>
          <w:szCs w:val="24"/>
        </w:rPr>
        <w:t xml:space="preserve">las reflexiones, las rimas, fábulas, escenas, </w:t>
      </w:r>
      <w:proofErr w:type="spellStart"/>
      <w:r w:rsidRPr="0009557F">
        <w:rPr>
          <w:sz w:val="24"/>
          <w:szCs w:val="24"/>
        </w:rPr>
        <w:t>sociodramas</w:t>
      </w:r>
      <w:proofErr w:type="spellEnd"/>
      <w:r w:rsidRPr="0009557F">
        <w:rPr>
          <w:sz w:val="24"/>
          <w:szCs w:val="24"/>
        </w:rPr>
        <w:t>, representaciones y todo tipo de narraciones.</w:t>
      </w:r>
    </w:p>
    <w:p w:rsidR="00377510" w:rsidRPr="0009557F" w:rsidRDefault="00377510" w:rsidP="00946FDC">
      <w:pPr>
        <w:rPr>
          <w:sz w:val="24"/>
          <w:szCs w:val="24"/>
        </w:rPr>
      </w:pPr>
      <w:r w:rsidRPr="0009557F">
        <w:rPr>
          <w:sz w:val="24"/>
          <w:szCs w:val="24"/>
        </w:rPr>
        <w:t>Algo más, son los gestos de la cara, de las manos, de los pies, de la cabeza, un sonido, un movimiento, un silbido. Todos estos elementos contribuyen a la formación del individuo de la cultura Ñuu Sávì del Estado de Guerrero.</w:t>
      </w:r>
    </w:p>
    <w:p w:rsidR="00377510" w:rsidRPr="0009557F" w:rsidRDefault="00377510" w:rsidP="00946FDC">
      <w:pPr>
        <w:rPr>
          <w:sz w:val="24"/>
          <w:szCs w:val="24"/>
        </w:rPr>
      </w:pPr>
      <w:r w:rsidRPr="0009557F">
        <w:rPr>
          <w:sz w:val="24"/>
          <w:szCs w:val="24"/>
        </w:rPr>
        <w:t xml:space="preserve">Los crucigramas son elaborados por los hablantes, </w:t>
      </w:r>
      <w:r w:rsidR="001B3F11" w:rsidRPr="0009557F">
        <w:rPr>
          <w:sz w:val="24"/>
          <w:szCs w:val="24"/>
        </w:rPr>
        <w:t>adivinar palabras</w:t>
      </w:r>
      <w:r w:rsidR="00D869C5" w:rsidRPr="0009557F">
        <w:rPr>
          <w:sz w:val="24"/>
          <w:szCs w:val="24"/>
        </w:rPr>
        <w:t xml:space="preserve">, </w:t>
      </w:r>
      <w:r w:rsidRPr="0009557F">
        <w:rPr>
          <w:sz w:val="24"/>
          <w:szCs w:val="24"/>
        </w:rPr>
        <w:t>completar palabras</w:t>
      </w:r>
      <w:r w:rsidR="00D869C5" w:rsidRPr="0009557F">
        <w:rPr>
          <w:sz w:val="24"/>
          <w:szCs w:val="24"/>
        </w:rPr>
        <w:t>, llenas</w:t>
      </w:r>
      <w:r w:rsidRPr="0009557F">
        <w:rPr>
          <w:sz w:val="24"/>
          <w:szCs w:val="24"/>
        </w:rPr>
        <w:t xml:space="preserve"> las líneas vacías, iluminación de los dibujos, las fotografías, el paisaje. Sin olvidar que en los juegos de mesa: ajedrez, dominó se puede emplear la oralidad de Tu’un Sávì. Todo empleo de la oralidad es válido para la enseñanza-aprendizaje de las personas que quieran aprender nuestro idioma.</w:t>
      </w:r>
    </w:p>
    <w:p w:rsidR="00377510" w:rsidRPr="0009557F" w:rsidRDefault="00233A8B" w:rsidP="00946FDC">
      <w:pPr>
        <w:rPr>
          <w:sz w:val="24"/>
          <w:szCs w:val="24"/>
        </w:rPr>
      </w:pPr>
      <w:r w:rsidRPr="0009557F">
        <w:rPr>
          <w:sz w:val="24"/>
          <w:szCs w:val="24"/>
        </w:rPr>
        <w:lastRenderedPageBreak/>
        <w:t>El empleo de la computadora es muy necesario e indispensable para la existencia de Tu’un Sávì, darle más oxígeno es  el empleo del cañón, filmar películas, videos, grabaciones de la voz y difundirlo en discos compactos, hacer la documentación lingüística guardando cómo hablamos en diferentes medios, hacer grabaciones en la radiodifusora la XEZV la Voz d la Montaña ubicado en Tlapa de Comonfort, Gro.</w:t>
      </w:r>
    </w:p>
    <w:p w:rsidR="00233A8B" w:rsidRPr="0009557F" w:rsidRDefault="00233A8B" w:rsidP="00946FDC">
      <w:pPr>
        <w:rPr>
          <w:sz w:val="24"/>
          <w:szCs w:val="24"/>
        </w:rPr>
      </w:pPr>
      <w:r w:rsidRPr="0009557F">
        <w:rPr>
          <w:sz w:val="24"/>
          <w:szCs w:val="24"/>
        </w:rPr>
        <w:t>Elaborar videos interactivos, usando lo último de las tecnologías, sin olvidar que la grabación de sonido e imagen es más completo, de preferencia todo en Tu’un Sávì.</w:t>
      </w:r>
    </w:p>
    <w:p w:rsidR="00233A8B" w:rsidRPr="0009557F" w:rsidRDefault="00233A8B" w:rsidP="00946FDC">
      <w:pPr>
        <w:rPr>
          <w:sz w:val="24"/>
          <w:szCs w:val="24"/>
        </w:rPr>
      </w:pPr>
      <w:r w:rsidRPr="0009557F">
        <w:rPr>
          <w:sz w:val="24"/>
          <w:szCs w:val="24"/>
        </w:rPr>
        <w:t>Todos los materiales escritos, filmados, grabados lo conozcan todos los hablantes y no del idioma, de ello se obtendrán sugerencias para hacer otros trabajos en lo futuro.</w:t>
      </w:r>
    </w:p>
    <w:p w:rsidR="00D869C5" w:rsidRPr="0009557F" w:rsidRDefault="00D869C5" w:rsidP="00946FDC">
      <w:pPr>
        <w:rPr>
          <w:sz w:val="24"/>
          <w:szCs w:val="24"/>
        </w:rPr>
      </w:pPr>
      <w:r w:rsidRPr="0009557F">
        <w:rPr>
          <w:sz w:val="24"/>
          <w:szCs w:val="24"/>
        </w:rPr>
        <w:t xml:space="preserve">Se les presenta lateralidad: se le agrega </w:t>
      </w:r>
      <w:proofErr w:type="spellStart"/>
      <w:r w:rsidRPr="0009557F">
        <w:rPr>
          <w:sz w:val="24"/>
          <w:szCs w:val="24"/>
        </w:rPr>
        <w:t>tyí</w:t>
      </w:r>
      <w:proofErr w:type="spellEnd"/>
      <w:r w:rsidRPr="0009557F">
        <w:rPr>
          <w:sz w:val="24"/>
          <w:szCs w:val="24"/>
        </w:rPr>
        <w:t>, que significa por</w:t>
      </w:r>
    </w:p>
    <w:p w:rsidR="001B3F11" w:rsidRPr="0009557F" w:rsidRDefault="00D869C5" w:rsidP="00946FDC">
      <w:pPr>
        <w:rPr>
          <w:sz w:val="24"/>
          <w:szCs w:val="24"/>
        </w:rPr>
      </w:pPr>
      <w:proofErr w:type="spellStart"/>
      <w:r w:rsidRPr="0009557F">
        <w:rPr>
          <w:sz w:val="24"/>
          <w:szCs w:val="24"/>
        </w:rPr>
        <w:t>Nìno</w:t>
      </w:r>
      <w:proofErr w:type="spellEnd"/>
      <w:r w:rsidRPr="0009557F">
        <w:rPr>
          <w:sz w:val="24"/>
          <w:szCs w:val="24"/>
        </w:rPr>
        <w:t xml:space="preserve">, </w:t>
      </w:r>
      <w:proofErr w:type="spellStart"/>
      <w:r w:rsidRPr="0009557F">
        <w:rPr>
          <w:sz w:val="24"/>
          <w:szCs w:val="24"/>
        </w:rPr>
        <w:t>nìnò</w:t>
      </w:r>
      <w:proofErr w:type="spellEnd"/>
      <w:r w:rsidRPr="0009557F">
        <w:rPr>
          <w:sz w:val="24"/>
          <w:szCs w:val="24"/>
        </w:rPr>
        <w:t xml:space="preserve">, </w:t>
      </w:r>
      <w:proofErr w:type="spellStart"/>
      <w:r w:rsidRPr="0009557F">
        <w:rPr>
          <w:sz w:val="24"/>
          <w:szCs w:val="24"/>
        </w:rPr>
        <w:t>sàtá</w:t>
      </w:r>
      <w:proofErr w:type="spellEnd"/>
      <w:r w:rsidRPr="0009557F">
        <w:rPr>
          <w:sz w:val="24"/>
          <w:szCs w:val="24"/>
        </w:rPr>
        <w:t xml:space="preserve">, </w:t>
      </w:r>
      <w:proofErr w:type="spellStart"/>
      <w:r w:rsidRPr="0009557F">
        <w:rPr>
          <w:sz w:val="24"/>
          <w:szCs w:val="24"/>
        </w:rPr>
        <w:t>nòò</w:t>
      </w:r>
      <w:proofErr w:type="spellEnd"/>
      <w:r w:rsidRPr="0009557F">
        <w:rPr>
          <w:sz w:val="24"/>
          <w:szCs w:val="24"/>
        </w:rPr>
        <w:t xml:space="preserve">, </w:t>
      </w:r>
      <w:proofErr w:type="spellStart"/>
      <w:r w:rsidRPr="0009557F">
        <w:rPr>
          <w:sz w:val="24"/>
          <w:szCs w:val="24"/>
        </w:rPr>
        <w:t>kuá’á</w:t>
      </w:r>
      <w:proofErr w:type="spellEnd"/>
      <w:r w:rsidRPr="0009557F">
        <w:rPr>
          <w:sz w:val="24"/>
          <w:szCs w:val="24"/>
        </w:rPr>
        <w:t xml:space="preserve">, </w:t>
      </w:r>
      <w:proofErr w:type="spellStart"/>
      <w:r w:rsidRPr="0009557F">
        <w:rPr>
          <w:sz w:val="24"/>
          <w:szCs w:val="24"/>
        </w:rPr>
        <w:t>yitni</w:t>
      </w:r>
      <w:proofErr w:type="spellEnd"/>
      <w:r w:rsidRPr="0009557F">
        <w:rPr>
          <w:sz w:val="24"/>
          <w:szCs w:val="24"/>
        </w:rPr>
        <w:t>.</w:t>
      </w:r>
    </w:p>
    <w:p w:rsidR="00D869C5" w:rsidRPr="0009557F" w:rsidRDefault="00D869C5" w:rsidP="00946FDC">
      <w:pPr>
        <w:rPr>
          <w:sz w:val="24"/>
          <w:szCs w:val="24"/>
        </w:rPr>
      </w:pPr>
      <w:r w:rsidRPr="0009557F">
        <w:rPr>
          <w:sz w:val="24"/>
          <w:szCs w:val="24"/>
        </w:rPr>
        <w:t>Nota: Se mueven los hombros, los pies, la cabeza, las cadera</w:t>
      </w:r>
      <w:r w:rsidR="00610858" w:rsidRPr="0009557F">
        <w:rPr>
          <w:sz w:val="24"/>
          <w:szCs w:val="24"/>
        </w:rPr>
        <w:t>s</w:t>
      </w:r>
      <w:r w:rsidRPr="0009557F">
        <w:rPr>
          <w:sz w:val="24"/>
          <w:szCs w:val="24"/>
        </w:rPr>
        <w:t>, las rodillas.</w:t>
      </w:r>
      <w:r w:rsidR="00610858" w:rsidRPr="0009557F">
        <w:rPr>
          <w:sz w:val="24"/>
          <w:szCs w:val="24"/>
        </w:rPr>
        <w:t xml:space="preserve"> Se paran, se sientas, dan vuelta, brincan hacia adelante y hacia atrás. Y si es posible bailan moviendo las manos, las rodillas, movimientos circulares, cambios de posición en el baile.</w:t>
      </w:r>
    </w:p>
    <w:p w:rsidR="00610858" w:rsidRPr="0009557F" w:rsidRDefault="00610858" w:rsidP="00946FDC">
      <w:pPr>
        <w:rPr>
          <w:sz w:val="24"/>
          <w:szCs w:val="24"/>
        </w:rPr>
      </w:pPr>
      <w:r w:rsidRPr="0009557F">
        <w:rPr>
          <w:sz w:val="24"/>
          <w:szCs w:val="24"/>
        </w:rPr>
        <w:t xml:space="preserve">Un canto casi para la misma actividad, se puede adoptar cualquier ritmo del gusto de los </w:t>
      </w:r>
      <w:proofErr w:type="spellStart"/>
      <w:r w:rsidRPr="0009557F">
        <w:rPr>
          <w:sz w:val="24"/>
          <w:szCs w:val="24"/>
        </w:rPr>
        <w:t>n</w:t>
      </w:r>
      <w:r w:rsidR="00504BAE" w:rsidRPr="0009557F">
        <w:rPr>
          <w:sz w:val="24"/>
          <w:szCs w:val="24"/>
        </w:rPr>
        <w:t>à’an</w:t>
      </w:r>
      <w:proofErr w:type="spellEnd"/>
      <w:r w:rsidRPr="0009557F">
        <w:rPr>
          <w:sz w:val="24"/>
          <w:szCs w:val="24"/>
        </w:rPr>
        <w:t xml:space="preserve"> Sávì</w:t>
      </w:r>
      <w:r w:rsidR="00504BAE" w:rsidRPr="0009557F">
        <w:rPr>
          <w:sz w:val="24"/>
          <w:szCs w:val="24"/>
        </w:rPr>
        <w:t>:</w:t>
      </w:r>
    </w:p>
    <w:tbl>
      <w:tblPr>
        <w:tblStyle w:val="Tablaconcuadrcula"/>
        <w:tblW w:w="0" w:type="auto"/>
        <w:tblLook w:val="04A0" w:firstRow="1" w:lastRow="0" w:firstColumn="1" w:lastColumn="0" w:noHBand="0" w:noVBand="1"/>
      </w:tblPr>
      <w:tblGrid>
        <w:gridCol w:w="2374"/>
        <w:gridCol w:w="2374"/>
        <w:gridCol w:w="2374"/>
        <w:gridCol w:w="2374"/>
      </w:tblGrid>
      <w:tr w:rsidR="006321AC" w:rsidRPr="0009557F" w:rsidTr="006321AC">
        <w:tc>
          <w:tcPr>
            <w:tcW w:w="2374" w:type="dxa"/>
          </w:tcPr>
          <w:p w:rsidR="006321AC" w:rsidRPr="0009557F" w:rsidRDefault="005F3803"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yó’o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nda’á</w:t>
            </w:r>
            <w:proofErr w:type="spellEnd"/>
            <w:r w:rsidRPr="0009557F">
              <w:rPr>
                <w:sz w:val="24"/>
                <w:szCs w:val="24"/>
              </w:rPr>
              <w:t xml:space="preserve"> </w:t>
            </w:r>
            <w:proofErr w:type="spellStart"/>
            <w:r w:rsidRPr="0009557F">
              <w:rPr>
                <w:sz w:val="24"/>
                <w:szCs w:val="24"/>
              </w:rPr>
              <w:t>yì’ì</w:t>
            </w:r>
            <w:proofErr w:type="spellEnd"/>
          </w:p>
        </w:tc>
        <w:tc>
          <w:tcPr>
            <w:tcW w:w="2374" w:type="dxa"/>
          </w:tcPr>
          <w:p w:rsidR="006321AC" w:rsidRPr="0009557F" w:rsidRDefault="005F3803"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yó’o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xà’á</w:t>
            </w:r>
            <w:proofErr w:type="spellEnd"/>
            <w:r w:rsidRPr="0009557F">
              <w:rPr>
                <w:sz w:val="24"/>
                <w:szCs w:val="24"/>
              </w:rPr>
              <w:t xml:space="preserve"> </w:t>
            </w:r>
            <w:proofErr w:type="spellStart"/>
            <w:r w:rsidRPr="0009557F">
              <w:rPr>
                <w:sz w:val="24"/>
                <w:szCs w:val="24"/>
              </w:rPr>
              <w:t>yì’ì</w:t>
            </w:r>
            <w:proofErr w:type="spellEnd"/>
          </w:p>
        </w:tc>
        <w:tc>
          <w:tcPr>
            <w:tcW w:w="2374" w:type="dxa"/>
          </w:tcPr>
          <w:p w:rsidR="006321AC" w:rsidRPr="0009557F" w:rsidRDefault="005F3803"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yó’o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sò’o</w:t>
            </w:r>
            <w:proofErr w:type="spellEnd"/>
            <w:r w:rsidRPr="0009557F">
              <w:rPr>
                <w:sz w:val="24"/>
                <w:szCs w:val="24"/>
              </w:rPr>
              <w:t xml:space="preserve"> </w:t>
            </w:r>
            <w:proofErr w:type="spellStart"/>
            <w:r w:rsidRPr="0009557F">
              <w:rPr>
                <w:sz w:val="24"/>
                <w:szCs w:val="24"/>
              </w:rPr>
              <w:t>yù’ù</w:t>
            </w:r>
            <w:proofErr w:type="spellEnd"/>
          </w:p>
        </w:tc>
        <w:tc>
          <w:tcPr>
            <w:tcW w:w="2374" w:type="dxa"/>
          </w:tcPr>
          <w:p w:rsidR="006321AC" w:rsidRPr="0009557F" w:rsidRDefault="005F3803" w:rsidP="00946FDC">
            <w:pPr>
              <w:rPr>
                <w:sz w:val="24"/>
                <w:szCs w:val="24"/>
              </w:rPr>
            </w:pPr>
            <w:proofErr w:type="spellStart"/>
            <w:r w:rsidRPr="0009557F">
              <w:rPr>
                <w:sz w:val="24"/>
                <w:szCs w:val="24"/>
              </w:rPr>
              <w:t>Ñà</w:t>
            </w:r>
            <w:proofErr w:type="spellEnd"/>
            <w:r w:rsidRPr="0009557F">
              <w:rPr>
                <w:sz w:val="24"/>
                <w:szCs w:val="24"/>
              </w:rPr>
              <w:t xml:space="preserve"> </w:t>
            </w:r>
            <w:proofErr w:type="spellStart"/>
            <w:r w:rsidRPr="0009557F">
              <w:rPr>
                <w:sz w:val="24"/>
                <w:szCs w:val="24"/>
              </w:rPr>
              <w:t>yó’o</w:t>
            </w:r>
            <w:proofErr w:type="spellEnd"/>
            <w:r w:rsidRPr="0009557F">
              <w:rPr>
                <w:sz w:val="24"/>
                <w:szCs w:val="24"/>
              </w:rPr>
              <w:t xml:space="preserve"> </w:t>
            </w:r>
            <w:proofErr w:type="spellStart"/>
            <w:r w:rsidRPr="0009557F">
              <w:rPr>
                <w:sz w:val="24"/>
                <w:szCs w:val="24"/>
              </w:rPr>
              <w:t>kúu</w:t>
            </w:r>
            <w:proofErr w:type="spellEnd"/>
            <w:r w:rsidRPr="0009557F">
              <w:rPr>
                <w:sz w:val="24"/>
                <w:szCs w:val="24"/>
              </w:rPr>
              <w:t xml:space="preserve"> </w:t>
            </w:r>
            <w:proofErr w:type="spellStart"/>
            <w:r w:rsidRPr="0009557F">
              <w:rPr>
                <w:sz w:val="24"/>
                <w:szCs w:val="24"/>
              </w:rPr>
              <w:t>xìní</w:t>
            </w:r>
            <w:proofErr w:type="spellEnd"/>
            <w:r w:rsidRPr="0009557F">
              <w:rPr>
                <w:sz w:val="24"/>
                <w:szCs w:val="24"/>
              </w:rPr>
              <w:t xml:space="preserve"> </w:t>
            </w:r>
            <w:proofErr w:type="spellStart"/>
            <w:r w:rsidRPr="0009557F">
              <w:rPr>
                <w:sz w:val="24"/>
                <w:szCs w:val="24"/>
              </w:rPr>
              <w:t>yù’ù</w:t>
            </w:r>
            <w:proofErr w:type="spellEnd"/>
          </w:p>
        </w:tc>
      </w:tr>
    </w:tbl>
    <w:p w:rsidR="006321AC" w:rsidRPr="0009557F" w:rsidRDefault="006321AC" w:rsidP="00946FDC">
      <w:pPr>
        <w:rPr>
          <w:sz w:val="24"/>
          <w:szCs w:val="24"/>
        </w:rPr>
      </w:pPr>
    </w:p>
    <w:p w:rsidR="00A124E6" w:rsidRPr="0009557F" w:rsidRDefault="00D3730E" w:rsidP="00946FDC">
      <w:pPr>
        <w:rPr>
          <w:sz w:val="24"/>
          <w:szCs w:val="24"/>
          <w:lang w:val="es-ES"/>
        </w:rPr>
      </w:pPr>
      <w:r w:rsidRPr="0009557F">
        <w:rPr>
          <w:sz w:val="24"/>
          <w:szCs w:val="24"/>
        </w:rPr>
        <w:t>La historia m</w:t>
      </w:r>
      <w:r w:rsidRPr="0009557F">
        <w:rPr>
          <w:sz w:val="24"/>
          <w:szCs w:val="24"/>
          <w:lang w:val="es-ES"/>
        </w:rPr>
        <w:t>ítica de la cultura Ñuu Sávì.</w:t>
      </w:r>
    </w:p>
    <w:p w:rsidR="00D3730E" w:rsidRPr="0009557F" w:rsidRDefault="00D3730E" w:rsidP="00946FDC">
      <w:pPr>
        <w:rPr>
          <w:sz w:val="24"/>
          <w:szCs w:val="24"/>
          <w:lang w:val="es-ES"/>
        </w:rPr>
      </w:pPr>
      <w:r w:rsidRPr="0009557F">
        <w:rPr>
          <w:sz w:val="24"/>
          <w:szCs w:val="24"/>
          <w:lang w:val="es-ES"/>
        </w:rPr>
        <w:t xml:space="preserve">La identidad es la fortaleza viva de los </w:t>
      </w:r>
      <w:proofErr w:type="spellStart"/>
      <w:r w:rsidRPr="0009557F">
        <w:rPr>
          <w:sz w:val="24"/>
          <w:szCs w:val="24"/>
          <w:lang w:val="es-ES"/>
        </w:rPr>
        <w:t>na</w:t>
      </w:r>
      <w:proofErr w:type="spellEnd"/>
      <w:r w:rsidRPr="0009557F">
        <w:rPr>
          <w:sz w:val="24"/>
          <w:szCs w:val="24"/>
          <w:lang w:val="es-ES"/>
        </w:rPr>
        <w:t xml:space="preserve"> </w:t>
      </w:r>
      <w:proofErr w:type="spellStart"/>
      <w:r w:rsidRPr="0009557F">
        <w:rPr>
          <w:sz w:val="24"/>
          <w:szCs w:val="24"/>
          <w:lang w:val="es-ES"/>
        </w:rPr>
        <w:t>savi</w:t>
      </w:r>
      <w:proofErr w:type="spellEnd"/>
      <w:r w:rsidRPr="0009557F">
        <w:rPr>
          <w:sz w:val="24"/>
          <w:szCs w:val="24"/>
          <w:lang w:val="es-ES"/>
        </w:rPr>
        <w:t>, fueron y son importantes porque han mantenido su historia a través de los códi</w:t>
      </w:r>
      <w:r w:rsidR="00D0425F" w:rsidRPr="0009557F">
        <w:rPr>
          <w:sz w:val="24"/>
          <w:szCs w:val="24"/>
          <w:lang w:val="es-ES"/>
        </w:rPr>
        <w:t>ces, ahora escritos que reviven, se revitalizan porque sus hijos están empeñados en conservar, difundir y recrear la historia, no llegamos de alguna parte, aquí germinamos, aquí nacimos, el aire, el suelo, la tierra es nuestra, aquí nos multiplicamos, no tenemos vergüenza de nuestro pasado, ni de nuestro presente, vergüenza será que ya no habláramos, ya no nos identifiquemos como tal, que abandonáramos nuestro pensar, sentir.</w:t>
      </w:r>
    </w:p>
    <w:p w:rsidR="00D0425F" w:rsidRPr="0009557F" w:rsidRDefault="008708A2" w:rsidP="00946FDC">
      <w:pPr>
        <w:rPr>
          <w:sz w:val="24"/>
          <w:szCs w:val="24"/>
          <w:lang w:val="es-ES"/>
        </w:rPr>
      </w:pPr>
      <w:r w:rsidRPr="0009557F">
        <w:rPr>
          <w:sz w:val="24"/>
          <w:szCs w:val="24"/>
          <w:lang w:val="es-ES"/>
        </w:rPr>
        <w:t>Que solo valora</w:t>
      </w:r>
      <w:r w:rsidR="00D0425F" w:rsidRPr="0009557F">
        <w:rPr>
          <w:sz w:val="24"/>
          <w:szCs w:val="24"/>
          <w:lang w:val="es-ES"/>
        </w:rPr>
        <w:t xml:space="preserve">mos el inglés y el español, que nos reneguemos de ser </w:t>
      </w:r>
      <w:r w:rsidRPr="0009557F">
        <w:rPr>
          <w:sz w:val="24"/>
          <w:szCs w:val="24"/>
          <w:lang w:val="es-ES"/>
        </w:rPr>
        <w:t xml:space="preserve">parte del </w:t>
      </w:r>
      <w:r w:rsidR="00D0425F" w:rsidRPr="0009557F">
        <w:rPr>
          <w:sz w:val="24"/>
          <w:szCs w:val="24"/>
          <w:lang w:val="es-ES"/>
        </w:rPr>
        <w:t xml:space="preserve">pueblo </w:t>
      </w:r>
      <w:r w:rsidRPr="0009557F">
        <w:rPr>
          <w:sz w:val="24"/>
          <w:szCs w:val="24"/>
          <w:lang w:val="es-ES"/>
        </w:rPr>
        <w:t>de Ñ</w:t>
      </w:r>
      <w:r w:rsidR="00D0425F" w:rsidRPr="0009557F">
        <w:rPr>
          <w:sz w:val="24"/>
          <w:szCs w:val="24"/>
          <w:lang w:val="es-ES"/>
        </w:rPr>
        <w:t xml:space="preserve">uu </w:t>
      </w:r>
      <w:r w:rsidRPr="0009557F">
        <w:rPr>
          <w:sz w:val="24"/>
          <w:szCs w:val="24"/>
          <w:lang w:val="es-ES"/>
        </w:rPr>
        <w:t>Sávì</w:t>
      </w:r>
      <w:r w:rsidR="00D0425F" w:rsidRPr="0009557F">
        <w:rPr>
          <w:sz w:val="24"/>
          <w:szCs w:val="24"/>
          <w:lang w:val="es-ES"/>
        </w:rPr>
        <w:t xml:space="preserve">, aunque no hablemos, aunque solo entendamos algunas palabras, eso no deja que seamos de la nación </w:t>
      </w:r>
      <w:r w:rsidRPr="0009557F">
        <w:rPr>
          <w:sz w:val="24"/>
          <w:szCs w:val="24"/>
          <w:lang w:val="es-ES"/>
        </w:rPr>
        <w:t>Ñuu</w:t>
      </w:r>
      <w:r w:rsidR="00D0425F" w:rsidRPr="0009557F">
        <w:rPr>
          <w:sz w:val="24"/>
          <w:szCs w:val="24"/>
          <w:lang w:val="es-ES"/>
        </w:rPr>
        <w:t xml:space="preserve"> </w:t>
      </w:r>
      <w:r w:rsidRPr="0009557F">
        <w:rPr>
          <w:sz w:val="24"/>
          <w:szCs w:val="24"/>
          <w:lang w:val="es-ES"/>
        </w:rPr>
        <w:t>Sávì</w:t>
      </w:r>
      <w:r w:rsidR="00D0425F" w:rsidRPr="0009557F">
        <w:rPr>
          <w:sz w:val="24"/>
          <w:szCs w:val="24"/>
          <w:lang w:val="es-ES"/>
        </w:rPr>
        <w:t>.</w:t>
      </w:r>
    </w:p>
    <w:p w:rsidR="00D0425F" w:rsidRPr="0009557F" w:rsidRDefault="00D0425F" w:rsidP="00946FDC">
      <w:pPr>
        <w:rPr>
          <w:sz w:val="24"/>
          <w:szCs w:val="24"/>
          <w:lang w:val="es-ES"/>
        </w:rPr>
      </w:pPr>
      <w:r w:rsidRPr="0009557F">
        <w:rPr>
          <w:sz w:val="24"/>
          <w:szCs w:val="24"/>
          <w:lang w:val="es-ES"/>
        </w:rPr>
        <w:t>Todos somos fuertes, si el Estado Mexicano nos divide porque así le conviene, nos podrán quitar nuestro idioma, nuestras tradiciones, pero jamás nuestro rostro, nuestr</w:t>
      </w:r>
      <w:r w:rsidR="008708A2" w:rsidRPr="0009557F">
        <w:rPr>
          <w:sz w:val="24"/>
          <w:szCs w:val="24"/>
          <w:lang w:val="es-ES"/>
        </w:rPr>
        <w:t>os hábitos, nuestro territorio, religión, símbolos, nuestro idioma.</w:t>
      </w:r>
    </w:p>
    <w:p w:rsidR="008708A2" w:rsidRPr="0009557F" w:rsidRDefault="008708A2" w:rsidP="00946FDC">
      <w:pPr>
        <w:rPr>
          <w:sz w:val="24"/>
          <w:szCs w:val="24"/>
          <w:lang w:val="es-ES"/>
        </w:rPr>
      </w:pPr>
      <w:r w:rsidRPr="0009557F">
        <w:rPr>
          <w:sz w:val="24"/>
          <w:szCs w:val="24"/>
          <w:lang w:val="es-ES"/>
        </w:rPr>
        <w:t xml:space="preserve">Hay dioses buenos y malos, ambas personas se requieren, no puede existir solo lo positivo, lo positivo existe porque existe lo negativo, las deidades son también una dualidad, negro y </w:t>
      </w:r>
      <w:r w:rsidRPr="0009557F">
        <w:rPr>
          <w:sz w:val="24"/>
          <w:szCs w:val="24"/>
          <w:lang w:val="es-ES"/>
        </w:rPr>
        <w:lastRenderedPageBreak/>
        <w:t>blanco. No hay religión tan bueno, excelente, sin mancha, sin rostro, por sus causas ha habido muchos muertos, el hombre desea imponer y dominar con sus creencias religiosas.</w:t>
      </w:r>
    </w:p>
    <w:p w:rsidR="008708A2" w:rsidRPr="0009557F" w:rsidRDefault="008708A2" w:rsidP="00946FDC">
      <w:pPr>
        <w:rPr>
          <w:sz w:val="24"/>
          <w:szCs w:val="24"/>
          <w:lang w:val="es-ES"/>
        </w:rPr>
      </w:pPr>
      <w:r w:rsidRPr="0009557F">
        <w:rPr>
          <w:sz w:val="24"/>
          <w:szCs w:val="24"/>
          <w:lang w:val="es-ES"/>
        </w:rPr>
        <w:t>Nadie es capaz de condenar una religión</w:t>
      </w:r>
      <w:r w:rsidR="00DA112E" w:rsidRPr="0009557F">
        <w:rPr>
          <w:sz w:val="24"/>
          <w:szCs w:val="24"/>
          <w:lang w:val="es-ES"/>
        </w:rPr>
        <w:t>, porque la religión que él profesa tiene una dualidad</w:t>
      </w:r>
      <w:r w:rsidR="00A40D65" w:rsidRPr="0009557F">
        <w:rPr>
          <w:sz w:val="24"/>
          <w:szCs w:val="24"/>
          <w:lang w:val="es-ES"/>
        </w:rPr>
        <w:t xml:space="preserve"> igual que todas</w:t>
      </w:r>
      <w:r w:rsidR="00DA112E" w:rsidRPr="0009557F">
        <w:rPr>
          <w:sz w:val="24"/>
          <w:szCs w:val="24"/>
          <w:lang w:val="es-ES"/>
        </w:rPr>
        <w:t>, hay cosas buenas y malas</w:t>
      </w:r>
      <w:r w:rsidR="00A40D65" w:rsidRPr="0009557F">
        <w:rPr>
          <w:sz w:val="24"/>
          <w:szCs w:val="24"/>
          <w:lang w:val="es-ES"/>
        </w:rPr>
        <w:t xml:space="preserve"> en todo lo que decimos y hacemos, nadie es perfecto</w:t>
      </w:r>
      <w:r w:rsidR="00DA112E" w:rsidRPr="0009557F">
        <w:rPr>
          <w:sz w:val="24"/>
          <w:szCs w:val="24"/>
          <w:lang w:val="es-ES"/>
        </w:rPr>
        <w:t>.</w:t>
      </w:r>
      <w:r w:rsidR="00A40D65" w:rsidRPr="0009557F">
        <w:rPr>
          <w:sz w:val="24"/>
          <w:szCs w:val="24"/>
          <w:lang w:val="es-ES"/>
        </w:rPr>
        <w:t xml:space="preserve"> Toda religión es buena, depende de la persona, llámese monoteísta o politeísta. Las religiones son creaciones del hombre para explicar lo espiritual y material.</w:t>
      </w:r>
    </w:p>
    <w:p w:rsidR="00A40D65" w:rsidRPr="0009557F" w:rsidRDefault="00A40D65" w:rsidP="00946FDC">
      <w:pPr>
        <w:rPr>
          <w:sz w:val="24"/>
          <w:szCs w:val="24"/>
          <w:lang w:val="es-ES"/>
        </w:rPr>
      </w:pPr>
      <w:r w:rsidRPr="0009557F">
        <w:rPr>
          <w:sz w:val="24"/>
          <w:szCs w:val="24"/>
          <w:lang w:val="es-ES"/>
        </w:rPr>
        <w:t>En la cultura de Ñuu Sávì se encuentran las cientos de deidades, cada quien tiene sus propiedades, facultades, según las decisiones</w:t>
      </w:r>
      <w:r w:rsidR="003131A6" w:rsidRPr="0009557F">
        <w:rPr>
          <w:sz w:val="24"/>
          <w:szCs w:val="24"/>
          <w:lang w:val="es-ES"/>
        </w:rPr>
        <w:t xml:space="preserve"> de quien lo creo, como:</w:t>
      </w:r>
    </w:p>
    <w:p w:rsidR="003131A6" w:rsidRPr="0009557F" w:rsidRDefault="003131A6" w:rsidP="00946FDC">
      <w:pPr>
        <w:rPr>
          <w:sz w:val="24"/>
          <w:szCs w:val="24"/>
          <w:lang w:val="es-ES"/>
        </w:rPr>
      </w:pPr>
      <w:r w:rsidRPr="0009557F">
        <w:rPr>
          <w:sz w:val="24"/>
          <w:szCs w:val="24"/>
          <w:lang w:val="es-ES"/>
        </w:rPr>
        <w:t>9 viento, 8 venado, princesa 6 monos, 7 hierbas, etc.</w:t>
      </w:r>
    </w:p>
    <w:p w:rsidR="003131A6" w:rsidRPr="0009557F" w:rsidRDefault="003131A6" w:rsidP="00946FDC">
      <w:pPr>
        <w:rPr>
          <w:sz w:val="24"/>
          <w:szCs w:val="24"/>
          <w:lang w:val="es-ES"/>
        </w:rPr>
      </w:pPr>
      <w:r w:rsidRPr="0009557F">
        <w:rPr>
          <w:sz w:val="24"/>
          <w:szCs w:val="24"/>
          <w:lang w:val="es-ES"/>
        </w:rPr>
        <w:t>El número 9 y 13 son sagrados en la religión indígena, lo contrario en el cristianismo.</w:t>
      </w:r>
    </w:p>
    <w:p w:rsidR="003131A6" w:rsidRPr="0009557F" w:rsidRDefault="003131A6" w:rsidP="00946FDC">
      <w:pPr>
        <w:rPr>
          <w:sz w:val="24"/>
          <w:szCs w:val="24"/>
          <w:lang w:val="es-ES"/>
        </w:rPr>
      </w:pPr>
    </w:p>
    <w:p w:rsidR="003131A6" w:rsidRPr="0009557F" w:rsidRDefault="003131A6" w:rsidP="00946FDC">
      <w:pPr>
        <w:rPr>
          <w:sz w:val="24"/>
          <w:szCs w:val="24"/>
          <w:lang w:val="es-ES"/>
        </w:rPr>
      </w:pPr>
      <w:r w:rsidRPr="0009557F">
        <w:rPr>
          <w:sz w:val="24"/>
          <w:szCs w:val="24"/>
          <w:lang w:val="es-ES"/>
        </w:rPr>
        <w:t>¿Cuál será el mejor Método para enseñar a leer y escribir Tu’un Sávì?</w:t>
      </w:r>
    </w:p>
    <w:p w:rsidR="003131A6" w:rsidRPr="0009557F" w:rsidRDefault="003131A6" w:rsidP="00946FDC">
      <w:pPr>
        <w:rPr>
          <w:sz w:val="24"/>
          <w:szCs w:val="24"/>
          <w:lang w:val="es-ES"/>
        </w:rPr>
      </w:pPr>
      <w:r w:rsidRPr="0009557F">
        <w:rPr>
          <w:sz w:val="24"/>
          <w:szCs w:val="24"/>
          <w:lang w:val="es-ES"/>
        </w:rPr>
        <w:t>No estamos enseñando a hablar, sino a leer y escribir</w:t>
      </w:r>
      <w:r w:rsidR="00120880" w:rsidRPr="0009557F">
        <w:rPr>
          <w:sz w:val="24"/>
          <w:szCs w:val="24"/>
          <w:lang w:val="es-ES"/>
        </w:rPr>
        <w:t>, lo hacemos como creemos, esas experiencias son las que venimos a escuchar, esos éxitos pueden ayudar a otros para que se inspiren. Todo funciona si estamos motivados, pero si no creemos en lo que pensamos o dicen otros, vamos a encontrar muchos motivos de no hacerlo, ahora busquemos motivos para enseñar a leer y escribir.</w:t>
      </w:r>
    </w:p>
    <w:p w:rsidR="00120880" w:rsidRPr="0009557F" w:rsidRDefault="00120880" w:rsidP="00946FDC">
      <w:pPr>
        <w:rPr>
          <w:sz w:val="24"/>
          <w:szCs w:val="24"/>
          <w:lang w:val="es-ES"/>
        </w:rPr>
      </w:pPr>
      <w:r w:rsidRPr="0009557F">
        <w:rPr>
          <w:sz w:val="24"/>
          <w:szCs w:val="24"/>
          <w:lang w:val="es-ES"/>
        </w:rPr>
        <w:t>El Método Onomatopéyico o fonético nos puede auxiliar, el método es cada maestro, lo reconstruye, lo adapta para su propio benef</w:t>
      </w:r>
      <w:r w:rsidR="0057471A">
        <w:rPr>
          <w:sz w:val="24"/>
          <w:szCs w:val="24"/>
          <w:lang w:val="es-ES"/>
        </w:rPr>
        <w:t>icio, ningú</w:t>
      </w:r>
      <w:r w:rsidRPr="0009557F">
        <w:rPr>
          <w:sz w:val="24"/>
          <w:szCs w:val="24"/>
          <w:lang w:val="es-ES"/>
        </w:rPr>
        <w:t>n método es estricto, tiene el sello que cada quien le imprime.</w:t>
      </w:r>
    </w:p>
    <w:p w:rsidR="00120880" w:rsidRPr="0009557F" w:rsidRDefault="00120880" w:rsidP="00946FDC">
      <w:pPr>
        <w:rPr>
          <w:sz w:val="24"/>
          <w:szCs w:val="24"/>
          <w:lang w:val="es-ES"/>
        </w:rPr>
      </w:pPr>
      <w:r w:rsidRPr="0009557F">
        <w:rPr>
          <w:sz w:val="24"/>
          <w:szCs w:val="24"/>
          <w:lang w:val="es-ES"/>
        </w:rPr>
        <w:t xml:space="preserve">Este método sugiere que los sonidos de los símbolos que se utilizan en la escritura se conozcan los sonidos previamente. Se presentan los alfabetos en español y en </w:t>
      </w:r>
      <w:proofErr w:type="spellStart"/>
      <w:r w:rsidRPr="0009557F">
        <w:rPr>
          <w:sz w:val="24"/>
          <w:szCs w:val="24"/>
          <w:lang w:val="es-ES"/>
        </w:rPr>
        <w:t>Ndusu</w:t>
      </w:r>
      <w:proofErr w:type="spellEnd"/>
      <w:r w:rsidRPr="0009557F">
        <w:rPr>
          <w:sz w:val="24"/>
          <w:szCs w:val="24"/>
          <w:lang w:val="es-ES"/>
        </w:rPr>
        <w:t xml:space="preserve"> Tu’un Sávì. Se localiza qué </w:t>
      </w:r>
      <w:r w:rsidR="00574FF1" w:rsidRPr="0009557F">
        <w:rPr>
          <w:sz w:val="24"/>
          <w:szCs w:val="24"/>
          <w:lang w:val="es-ES"/>
        </w:rPr>
        <w:t>símbolos y sonidos coindicen en ambos idiomas, qué grafías son especiales en Tu’un Sávì como: todas las combinaciones consonánticas.</w:t>
      </w:r>
    </w:p>
    <w:p w:rsidR="00CA55F0" w:rsidRPr="0009557F" w:rsidRDefault="00574FF1" w:rsidP="00946FDC">
      <w:pPr>
        <w:rPr>
          <w:sz w:val="24"/>
          <w:szCs w:val="24"/>
          <w:lang w:val="es-ES"/>
        </w:rPr>
      </w:pPr>
      <w:r w:rsidRPr="0009557F">
        <w:rPr>
          <w:sz w:val="24"/>
          <w:szCs w:val="24"/>
          <w:lang w:val="es-ES"/>
        </w:rPr>
        <w:t xml:space="preserve">La </w:t>
      </w:r>
      <w:proofErr w:type="spellStart"/>
      <w:r w:rsidRPr="0009557F">
        <w:rPr>
          <w:sz w:val="24"/>
          <w:szCs w:val="24"/>
          <w:lang w:val="es-ES"/>
        </w:rPr>
        <w:t>ty</w:t>
      </w:r>
      <w:proofErr w:type="spellEnd"/>
      <w:r w:rsidRPr="0009557F">
        <w:rPr>
          <w:sz w:val="24"/>
          <w:szCs w:val="24"/>
          <w:lang w:val="es-ES"/>
        </w:rPr>
        <w:t xml:space="preserve"> es una combinación, esto significa que el sonido de la ch, existe en la lengua </w:t>
      </w:r>
      <w:r w:rsidR="00526066" w:rsidRPr="0009557F">
        <w:rPr>
          <w:sz w:val="24"/>
          <w:szCs w:val="24"/>
          <w:lang w:val="es-ES"/>
        </w:rPr>
        <w:t>Tu’un</w:t>
      </w:r>
      <w:r w:rsidRPr="0009557F">
        <w:rPr>
          <w:sz w:val="24"/>
          <w:szCs w:val="24"/>
          <w:lang w:val="es-ES"/>
        </w:rPr>
        <w:t xml:space="preserve"> </w:t>
      </w:r>
      <w:r w:rsidR="00526066" w:rsidRPr="0009557F">
        <w:rPr>
          <w:sz w:val="24"/>
          <w:szCs w:val="24"/>
          <w:lang w:val="es-ES"/>
        </w:rPr>
        <w:t>Sávì</w:t>
      </w:r>
      <w:r w:rsidRPr="0009557F">
        <w:rPr>
          <w:sz w:val="24"/>
          <w:szCs w:val="24"/>
          <w:lang w:val="es-ES"/>
        </w:rPr>
        <w:t xml:space="preserve">, no es solo un sonido del español, </w:t>
      </w:r>
      <w:r w:rsidR="0057471A" w:rsidRPr="0009557F">
        <w:rPr>
          <w:sz w:val="24"/>
          <w:szCs w:val="24"/>
          <w:lang w:val="es-ES"/>
        </w:rPr>
        <w:t>Tu’un</w:t>
      </w:r>
      <w:r w:rsidRPr="0009557F">
        <w:rPr>
          <w:sz w:val="24"/>
          <w:szCs w:val="24"/>
          <w:lang w:val="es-ES"/>
        </w:rPr>
        <w:t xml:space="preserve"> </w:t>
      </w:r>
      <w:r w:rsidR="0057471A" w:rsidRPr="0009557F">
        <w:rPr>
          <w:sz w:val="24"/>
          <w:szCs w:val="24"/>
          <w:lang w:val="es-ES"/>
        </w:rPr>
        <w:t>Sávì</w:t>
      </w:r>
      <w:r w:rsidRPr="0009557F">
        <w:rPr>
          <w:sz w:val="24"/>
          <w:szCs w:val="24"/>
          <w:lang w:val="es-ES"/>
        </w:rPr>
        <w:t xml:space="preserve"> también tiene este sonido, solo que se adoptó la ch del español, hoy se construyó una combinación que es la </w:t>
      </w:r>
      <w:proofErr w:type="spellStart"/>
      <w:r w:rsidRPr="0009557F">
        <w:rPr>
          <w:sz w:val="24"/>
          <w:szCs w:val="24"/>
          <w:lang w:val="es-ES"/>
        </w:rPr>
        <w:t>ty</w:t>
      </w:r>
      <w:proofErr w:type="spellEnd"/>
      <w:r w:rsidRPr="0009557F">
        <w:rPr>
          <w:sz w:val="24"/>
          <w:szCs w:val="24"/>
          <w:lang w:val="es-ES"/>
        </w:rPr>
        <w:t xml:space="preserve">, por la razón que en el </w:t>
      </w:r>
      <w:proofErr w:type="spellStart"/>
      <w:r w:rsidRPr="0009557F">
        <w:rPr>
          <w:sz w:val="24"/>
          <w:szCs w:val="24"/>
          <w:lang w:val="es-ES"/>
        </w:rPr>
        <w:t>Ndusu</w:t>
      </w:r>
      <w:proofErr w:type="spellEnd"/>
      <w:r w:rsidRPr="0009557F">
        <w:rPr>
          <w:sz w:val="24"/>
          <w:szCs w:val="24"/>
          <w:lang w:val="es-ES"/>
        </w:rPr>
        <w:t xml:space="preserve"> Tu’un Sávì no se tiene el símbolo de la c (ce) y de la h (hace), al crearse la </w:t>
      </w:r>
      <w:proofErr w:type="spellStart"/>
      <w:r w:rsidRPr="0009557F">
        <w:rPr>
          <w:sz w:val="24"/>
          <w:szCs w:val="24"/>
          <w:lang w:val="es-ES"/>
        </w:rPr>
        <w:t>ty</w:t>
      </w:r>
      <w:proofErr w:type="spellEnd"/>
      <w:r w:rsidRPr="0009557F">
        <w:rPr>
          <w:sz w:val="24"/>
          <w:szCs w:val="24"/>
          <w:lang w:val="es-ES"/>
        </w:rPr>
        <w:t xml:space="preserve">, este símbolo se llama </w:t>
      </w:r>
      <w:proofErr w:type="spellStart"/>
      <w:r w:rsidRPr="0009557F">
        <w:rPr>
          <w:sz w:val="24"/>
          <w:szCs w:val="24"/>
          <w:lang w:val="es-ES"/>
        </w:rPr>
        <w:t>tyá</w:t>
      </w:r>
      <w:proofErr w:type="spellEnd"/>
      <w:r w:rsidRPr="0009557F">
        <w:rPr>
          <w:sz w:val="24"/>
          <w:szCs w:val="24"/>
          <w:lang w:val="es-ES"/>
        </w:rPr>
        <w:t>, equiva</w:t>
      </w:r>
      <w:r w:rsidR="00CA55F0" w:rsidRPr="0009557F">
        <w:rPr>
          <w:sz w:val="24"/>
          <w:szCs w:val="24"/>
          <w:lang w:val="es-ES"/>
        </w:rPr>
        <w:t xml:space="preserve">lente a c y h, </w:t>
      </w:r>
      <w:proofErr w:type="spellStart"/>
      <w:r w:rsidR="00CA55F0" w:rsidRPr="0009557F">
        <w:rPr>
          <w:sz w:val="24"/>
          <w:szCs w:val="24"/>
          <w:lang w:val="es-ES"/>
        </w:rPr>
        <w:t>cha</w:t>
      </w:r>
      <w:proofErr w:type="spellEnd"/>
      <w:r w:rsidR="00CA55F0" w:rsidRPr="0009557F">
        <w:rPr>
          <w:sz w:val="24"/>
          <w:szCs w:val="24"/>
          <w:lang w:val="es-ES"/>
        </w:rPr>
        <w:t xml:space="preserve">; el español ya no tiene la che como grafía básica, lo tiene como una combinación, como: </w:t>
      </w:r>
      <w:proofErr w:type="spellStart"/>
      <w:r w:rsidR="00CA55F0" w:rsidRPr="0009557F">
        <w:rPr>
          <w:sz w:val="24"/>
          <w:szCs w:val="24"/>
          <w:lang w:val="es-ES"/>
        </w:rPr>
        <w:t>bl</w:t>
      </w:r>
      <w:proofErr w:type="spellEnd"/>
      <w:r w:rsidR="00CA55F0" w:rsidRPr="0009557F">
        <w:rPr>
          <w:sz w:val="24"/>
          <w:szCs w:val="24"/>
          <w:lang w:val="es-ES"/>
        </w:rPr>
        <w:t xml:space="preserve">, </w:t>
      </w:r>
      <w:proofErr w:type="spellStart"/>
      <w:r w:rsidR="00CA55F0" w:rsidRPr="0009557F">
        <w:rPr>
          <w:sz w:val="24"/>
          <w:szCs w:val="24"/>
          <w:lang w:val="es-ES"/>
        </w:rPr>
        <w:t>br</w:t>
      </w:r>
      <w:proofErr w:type="spellEnd"/>
      <w:r w:rsidR="00CA55F0" w:rsidRPr="0009557F">
        <w:rPr>
          <w:sz w:val="24"/>
          <w:szCs w:val="24"/>
          <w:lang w:val="es-ES"/>
        </w:rPr>
        <w:t xml:space="preserve">, </w:t>
      </w:r>
      <w:proofErr w:type="spellStart"/>
      <w:r w:rsidR="00CA55F0" w:rsidRPr="0009557F">
        <w:rPr>
          <w:sz w:val="24"/>
          <w:szCs w:val="24"/>
          <w:lang w:val="es-ES"/>
        </w:rPr>
        <w:t>fr</w:t>
      </w:r>
      <w:proofErr w:type="spellEnd"/>
      <w:r w:rsidR="00CA55F0" w:rsidRPr="0009557F">
        <w:rPr>
          <w:sz w:val="24"/>
          <w:szCs w:val="24"/>
          <w:lang w:val="es-ES"/>
        </w:rPr>
        <w:t xml:space="preserve">, </w:t>
      </w:r>
      <w:proofErr w:type="spellStart"/>
      <w:r w:rsidR="00CA55F0" w:rsidRPr="0009557F">
        <w:rPr>
          <w:sz w:val="24"/>
          <w:szCs w:val="24"/>
          <w:lang w:val="es-ES"/>
        </w:rPr>
        <w:t>fl</w:t>
      </w:r>
      <w:proofErr w:type="spellEnd"/>
      <w:r w:rsidR="00CA55F0" w:rsidRPr="0009557F">
        <w:rPr>
          <w:sz w:val="24"/>
          <w:szCs w:val="24"/>
          <w:lang w:val="es-ES"/>
        </w:rPr>
        <w:t xml:space="preserve">, </w:t>
      </w:r>
      <w:proofErr w:type="spellStart"/>
      <w:r w:rsidR="00CA55F0" w:rsidRPr="0009557F">
        <w:rPr>
          <w:sz w:val="24"/>
          <w:szCs w:val="24"/>
          <w:lang w:val="es-ES"/>
        </w:rPr>
        <w:t>tr</w:t>
      </w:r>
      <w:proofErr w:type="spellEnd"/>
      <w:r w:rsidR="00CA55F0" w:rsidRPr="0009557F">
        <w:rPr>
          <w:sz w:val="24"/>
          <w:szCs w:val="24"/>
          <w:lang w:val="es-ES"/>
        </w:rPr>
        <w:t xml:space="preserve">, </w:t>
      </w:r>
      <w:proofErr w:type="spellStart"/>
      <w:r w:rsidR="00CA55F0" w:rsidRPr="0009557F">
        <w:rPr>
          <w:sz w:val="24"/>
          <w:szCs w:val="24"/>
          <w:lang w:val="es-ES"/>
        </w:rPr>
        <w:t>tl</w:t>
      </w:r>
      <w:proofErr w:type="spellEnd"/>
      <w:r w:rsidR="00CA55F0" w:rsidRPr="0009557F">
        <w:rPr>
          <w:sz w:val="24"/>
          <w:szCs w:val="24"/>
          <w:lang w:val="es-ES"/>
        </w:rPr>
        <w:t xml:space="preserve">, gr, </w:t>
      </w:r>
      <w:proofErr w:type="spellStart"/>
      <w:r w:rsidR="00CA55F0" w:rsidRPr="0009557F">
        <w:rPr>
          <w:sz w:val="24"/>
          <w:szCs w:val="24"/>
          <w:lang w:val="es-ES"/>
        </w:rPr>
        <w:t>gl</w:t>
      </w:r>
      <w:proofErr w:type="spellEnd"/>
      <w:r w:rsidR="00CA55F0" w:rsidRPr="0009557F">
        <w:rPr>
          <w:sz w:val="24"/>
          <w:szCs w:val="24"/>
          <w:lang w:val="es-ES"/>
        </w:rPr>
        <w:t xml:space="preserve">, </w:t>
      </w:r>
      <w:proofErr w:type="spellStart"/>
      <w:r w:rsidR="00CA55F0" w:rsidRPr="0009557F">
        <w:rPr>
          <w:sz w:val="24"/>
          <w:szCs w:val="24"/>
          <w:lang w:val="es-ES"/>
        </w:rPr>
        <w:t>pr</w:t>
      </w:r>
      <w:proofErr w:type="spellEnd"/>
      <w:r w:rsidR="00CA55F0" w:rsidRPr="0009557F">
        <w:rPr>
          <w:sz w:val="24"/>
          <w:szCs w:val="24"/>
          <w:lang w:val="es-ES"/>
        </w:rPr>
        <w:t xml:space="preserve">, pl. No solo </w:t>
      </w:r>
      <w:r w:rsidR="00526066" w:rsidRPr="0009557F">
        <w:rPr>
          <w:sz w:val="24"/>
          <w:szCs w:val="24"/>
          <w:lang w:val="es-ES"/>
        </w:rPr>
        <w:t>Tu’un</w:t>
      </w:r>
      <w:r w:rsidR="00CA55F0" w:rsidRPr="0009557F">
        <w:rPr>
          <w:sz w:val="24"/>
          <w:szCs w:val="24"/>
          <w:lang w:val="es-ES"/>
        </w:rPr>
        <w:t xml:space="preserve"> </w:t>
      </w:r>
      <w:r w:rsidR="00526066" w:rsidRPr="0009557F">
        <w:rPr>
          <w:sz w:val="24"/>
          <w:szCs w:val="24"/>
          <w:lang w:val="es-ES"/>
        </w:rPr>
        <w:t>Sávì</w:t>
      </w:r>
      <w:r w:rsidR="00CA55F0" w:rsidRPr="0009557F">
        <w:rPr>
          <w:sz w:val="24"/>
          <w:szCs w:val="24"/>
          <w:lang w:val="es-ES"/>
        </w:rPr>
        <w:t xml:space="preserve"> tiene combinaciones consonántica, lo tiene el español también, no hay símbolo único para estas combinaciones que se usa en el español. Son 27 grafías del español, sin contar la ch (che), se toma como una combinación de consonantes más.</w:t>
      </w:r>
    </w:p>
    <w:p w:rsidR="00574FF1" w:rsidRPr="0009557F" w:rsidRDefault="00CA55F0" w:rsidP="00946FDC">
      <w:pPr>
        <w:rPr>
          <w:sz w:val="24"/>
          <w:szCs w:val="24"/>
          <w:lang w:val="es-ES"/>
        </w:rPr>
      </w:pPr>
      <w:r w:rsidRPr="0009557F">
        <w:rPr>
          <w:sz w:val="24"/>
          <w:szCs w:val="24"/>
          <w:lang w:val="es-ES"/>
        </w:rPr>
        <w:lastRenderedPageBreak/>
        <w:t xml:space="preserve">La Academia de la Lengua Mixteca “VE’E TU’UN SAVI” A. C. no se equivocó al considerar la combinación </w:t>
      </w:r>
      <w:proofErr w:type="spellStart"/>
      <w:r w:rsidRPr="0009557F">
        <w:rPr>
          <w:sz w:val="24"/>
          <w:szCs w:val="24"/>
          <w:lang w:val="es-ES"/>
        </w:rPr>
        <w:t>ty</w:t>
      </w:r>
      <w:proofErr w:type="spellEnd"/>
      <w:r w:rsidRPr="0009557F">
        <w:rPr>
          <w:sz w:val="24"/>
          <w:szCs w:val="24"/>
          <w:lang w:val="es-ES"/>
        </w:rPr>
        <w:t xml:space="preserve"> para remplazar la ch que se venía utilizando. El sonido ch puede ser repre</w:t>
      </w:r>
      <w:r w:rsidR="00B47AB6" w:rsidRPr="0009557F">
        <w:rPr>
          <w:sz w:val="24"/>
          <w:szCs w:val="24"/>
          <w:lang w:val="es-ES"/>
        </w:rPr>
        <w:t>se</w:t>
      </w:r>
      <w:r w:rsidRPr="0009557F">
        <w:rPr>
          <w:sz w:val="24"/>
          <w:szCs w:val="24"/>
          <w:lang w:val="es-ES"/>
        </w:rPr>
        <w:t xml:space="preserve">ntado por cualquier consonante, es arbitrario la selección, las grafías se les da el sonido que se quiere, para no inventar símbolos propios se usan los signos que </w:t>
      </w:r>
      <w:r w:rsidR="00B47AB6" w:rsidRPr="0009557F">
        <w:rPr>
          <w:sz w:val="24"/>
          <w:szCs w:val="24"/>
          <w:lang w:val="es-ES"/>
        </w:rPr>
        <w:t>el mundo de la tecnología usa en los teclados, pudiendo seleccionar otros símbolos que se pueden</w:t>
      </w:r>
      <w:r w:rsidRPr="0009557F">
        <w:rPr>
          <w:sz w:val="24"/>
          <w:szCs w:val="24"/>
          <w:lang w:val="es-ES"/>
        </w:rPr>
        <w:t xml:space="preserve"> </w:t>
      </w:r>
      <w:r w:rsidR="00B47AB6" w:rsidRPr="0009557F">
        <w:rPr>
          <w:sz w:val="24"/>
          <w:szCs w:val="24"/>
          <w:lang w:val="es-ES"/>
        </w:rPr>
        <w:t>insertar, registrados en otras fuentes de letras, no fue necesario crear otros símbolos, así se avanzará en la escritura, lectura de Tu’un Sávì, se vive el mundo digitalizado, no se tiene la economía para crear otra tecnología, pero si podemos utilizar la que comparte la sociedad en general.</w:t>
      </w:r>
    </w:p>
    <w:p w:rsidR="00B47AB6" w:rsidRPr="0009557F" w:rsidRDefault="00B47AB6" w:rsidP="00946FDC">
      <w:pPr>
        <w:rPr>
          <w:sz w:val="24"/>
          <w:szCs w:val="24"/>
          <w:lang w:val="es-ES"/>
        </w:rPr>
      </w:pPr>
      <w:r w:rsidRPr="0009557F">
        <w:rPr>
          <w:sz w:val="24"/>
          <w:szCs w:val="24"/>
          <w:lang w:val="es-ES"/>
        </w:rPr>
        <w:t xml:space="preserve">El método fonético sugiere que cada símbolo tiene un sonido propio, el niño no se va a confundir usando la ch para escribir en español y la </w:t>
      </w:r>
      <w:proofErr w:type="spellStart"/>
      <w:r w:rsidRPr="0009557F">
        <w:rPr>
          <w:sz w:val="24"/>
          <w:szCs w:val="24"/>
          <w:lang w:val="es-ES"/>
        </w:rPr>
        <w:t>ty</w:t>
      </w:r>
      <w:proofErr w:type="spellEnd"/>
      <w:r w:rsidRPr="0009557F">
        <w:rPr>
          <w:sz w:val="24"/>
          <w:szCs w:val="24"/>
          <w:lang w:val="es-ES"/>
        </w:rPr>
        <w:t xml:space="preserve"> para escribir en su propio idioma, todo es cuestión de acostumbrarse y decidirse a usarlo. Los que niegan este cambio no reconocen que las lenguas son dinámicas, nacen y llegan a morir, todas las lenguas están en constantes cambios. Prueba de ello que el español recientemente tuvo muchos cambios, nadie discute estos cambios, nadie pide los comentarios que los hablantes hacen, esos cambios deben entrar de inmediato</w:t>
      </w:r>
      <w:r w:rsidR="00326FC2" w:rsidRPr="0009557F">
        <w:rPr>
          <w:sz w:val="24"/>
          <w:szCs w:val="24"/>
          <w:lang w:val="es-ES"/>
        </w:rPr>
        <w:t xml:space="preserve"> en</w:t>
      </w:r>
      <w:r w:rsidRPr="0009557F">
        <w:rPr>
          <w:sz w:val="24"/>
          <w:szCs w:val="24"/>
          <w:lang w:val="es-ES"/>
        </w:rPr>
        <w:t xml:space="preserve"> func</w:t>
      </w:r>
      <w:r w:rsidR="00326FC2" w:rsidRPr="0009557F">
        <w:rPr>
          <w:sz w:val="24"/>
          <w:szCs w:val="24"/>
          <w:lang w:val="es-ES"/>
        </w:rPr>
        <w:t>i</w:t>
      </w:r>
      <w:r w:rsidRPr="0009557F">
        <w:rPr>
          <w:sz w:val="24"/>
          <w:szCs w:val="24"/>
          <w:lang w:val="es-ES"/>
        </w:rPr>
        <w:t>onamiento</w:t>
      </w:r>
      <w:r w:rsidR="00326FC2" w:rsidRPr="0009557F">
        <w:rPr>
          <w:sz w:val="24"/>
          <w:szCs w:val="24"/>
          <w:lang w:val="es-ES"/>
        </w:rPr>
        <w:t>, si alguien decide utilizarlos los cambios, hoy, mañana o pasado, pero esos cambios no tienen retroceso, tampoco se castigará con cárcel o multas a los que no se acatan a las disposiciones de las 22 Academias de la Lengua Española.</w:t>
      </w:r>
    </w:p>
    <w:p w:rsidR="00326FC2" w:rsidRPr="0009557F" w:rsidRDefault="00326FC2" w:rsidP="00946FDC">
      <w:pPr>
        <w:rPr>
          <w:sz w:val="24"/>
          <w:szCs w:val="24"/>
          <w:lang w:val="es-ES"/>
        </w:rPr>
      </w:pPr>
      <w:r w:rsidRPr="0009557F">
        <w:rPr>
          <w:sz w:val="24"/>
          <w:szCs w:val="24"/>
          <w:lang w:val="es-ES"/>
        </w:rPr>
        <w:t xml:space="preserve">Así Tu’un Sávì, sus escritores se irán acercando al empleo de la </w:t>
      </w:r>
      <w:proofErr w:type="spellStart"/>
      <w:r w:rsidRPr="0009557F">
        <w:rPr>
          <w:sz w:val="24"/>
          <w:szCs w:val="24"/>
          <w:lang w:val="es-ES"/>
        </w:rPr>
        <w:t>ty</w:t>
      </w:r>
      <w:proofErr w:type="spellEnd"/>
      <w:r w:rsidRPr="0009557F">
        <w:rPr>
          <w:sz w:val="24"/>
          <w:szCs w:val="24"/>
          <w:lang w:val="es-ES"/>
        </w:rPr>
        <w:t xml:space="preserve"> poco a poco, no urge porque todavía no se deciden a escribir. Los escritores del idioma están siguiendo a pie de la letra el uso de la </w:t>
      </w:r>
      <w:proofErr w:type="spellStart"/>
      <w:r w:rsidRPr="0009557F">
        <w:rPr>
          <w:sz w:val="24"/>
          <w:szCs w:val="24"/>
          <w:lang w:val="es-ES"/>
        </w:rPr>
        <w:t>ty</w:t>
      </w:r>
      <w:proofErr w:type="spellEnd"/>
      <w:r w:rsidRPr="0009557F">
        <w:rPr>
          <w:sz w:val="24"/>
          <w:szCs w:val="24"/>
          <w:lang w:val="es-ES"/>
        </w:rPr>
        <w:t xml:space="preserve"> y el uso de los tonos en las palabras, según su variante, para algunos el maíz es </w:t>
      </w:r>
      <w:proofErr w:type="spellStart"/>
      <w:r w:rsidRPr="0009557F">
        <w:rPr>
          <w:sz w:val="24"/>
          <w:szCs w:val="24"/>
          <w:lang w:val="es-ES"/>
        </w:rPr>
        <w:t>nònì</w:t>
      </w:r>
      <w:proofErr w:type="spellEnd"/>
      <w:r w:rsidRPr="0009557F">
        <w:rPr>
          <w:sz w:val="24"/>
          <w:szCs w:val="24"/>
          <w:lang w:val="es-ES"/>
        </w:rPr>
        <w:t xml:space="preserve">, </w:t>
      </w:r>
      <w:proofErr w:type="spellStart"/>
      <w:r w:rsidRPr="0009557F">
        <w:rPr>
          <w:sz w:val="24"/>
          <w:szCs w:val="24"/>
          <w:lang w:val="es-ES"/>
        </w:rPr>
        <w:t>nòní</w:t>
      </w:r>
      <w:proofErr w:type="spellEnd"/>
      <w:r w:rsidRPr="0009557F">
        <w:rPr>
          <w:sz w:val="24"/>
          <w:szCs w:val="24"/>
          <w:lang w:val="es-ES"/>
        </w:rPr>
        <w:t xml:space="preserve">, </w:t>
      </w:r>
      <w:proofErr w:type="spellStart"/>
      <w:r w:rsidRPr="0009557F">
        <w:rPr>
          <w:sz w:val="24"/>
          <w:szCs w:val="24"/>
          <w:lang w:val="es-ES"/>
        </w:rPr>
        <w:t>nùnì,nùní</w:t>
      </w:r>
      <w:proofErr w:type="spellEnd"/>
      <w:r w:rsidRPr="0009557F">
        <w:rPr>
          <w:sz w:val="24"/>
          <w:szCs w:val="24"/>
          <w:lang w:val="es-ES"/>
        </w:rPr>
        <w:t xml:space="preserve">, hay cambios de ubicación de los tonos según el hablante, lo mismo sucede con el uso de la o y la u, i y la o, u y la i, </w:t>
      </w:r>
      <w:r w:rsidR="007D63E0" w:rsidRPr="0009557F">
        <w:rPr>
          <w:sz w:val="24"/>
          <w:szCs w:val="24"/>
          <w:lang w:val="es-ES"/>
        </w:rPr>
        <w:t xml:space="preserve">i y la </w:t>
      </w:r>
      <w:proofErr w:type="gramStart"/>
      <w:r w:rsidR="007D63E0" w:rsidRPr="0009557F">
        <w:rPr>
          <w:sz w:val="24"/>
          <w:szCs w:val="24"/>
          <w:lang w:val="es-ES"/>
        </w:rPr>
        <w:t xml:space="preserve">u, </w:t>
      </w:r>
      <w:r w:rsidRPr="0009557F">
        <w:rPr>
          <w:sz w:val="24"/>
          <w:szCs w:val="24"/>
          <w:lang w:val="es-ES"/>
        </w:rPr>
        <w:t>:</w:t>
      </w:r>
      <w:proofErr w:type="gramEnd"/>
    </w:p>
    <w:tbl>
      <w:tblPr>
        <w:tblStyle w:val="Tablaconcuadrcula"/>
        <w:tblW w:w="0" w:type="auto"/>
        <w:jc w:val="center"/>
        <w:tblLook w:val="04A0" w:firstRow="1" w:lastRow="0" w:firstColumn="1" w:lastColumn="0" w:noHBand="0" w:noVBand="1"/>
      </w:tblPr>
      <w:tblGrid>
        <w:gridCol w:w="1248"/>
        <w:gridCol w:w="1248"/>
        <w:gridCol w:w="1248"/>
        <w:gridCol w:w="1248"/>
        <w:gridCol w:w="1249"/>
      </w:tblGrid>
      <w:tr w:rsidR="00326FC2" w:rsidRPr="0009557F" w:rsidTr="007D63E0">
        <w:trPr>
          <w:trHeight w:val="284"/>
          <w:jc w:val="center"/>
        </w:trPr>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kòño</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tyi’mà</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tyutà</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yiwa</w:t>
            </w:r>
            <w:proofErr w:type="spellEnd"/>
          </w:p>
        </w:tc>
        <w:tc>
          <w:tcPr>
            <w:tcW w:w="1249"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yivì</w:t>
            </w:r>
            <w:proofErr w:type="spellEnd"/>
          </w:p>
        </w:tc>
      </w:tr>
      <w:tr w:rsidR="00326FC2" w:rsidRPr="0009557F" w:rsidTr="007D63E0">
        <w:trPr>
          <w:trHeight w:val="284"/>
          <w:jc w:val="center"/>
        </w:trPr>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kùñu</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tyò’má</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tyità</w:t>
            </w:r>
            <w:proofErr w:type="spellEnd"/>
          </w:p>
        </w:tc>
        <w:tc>
          <w:tcPr>
            <w:tcW w:w="1248"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yuwa</w:t>
            </w:r>
            <w:proofErr w:type="spellEnd"/>
          </w:p>
        </w:tc>
        <w:tc>
          <w:tcPr>
            <w:tcW w:w="1249" w:type="dxa"/>
          </w:tcPr>
          <w:p w:rsidR="00326FC2"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yuvì</w:t>
            </w:r>
            <w:proofErr w:type="spellEnd"/>
          </w:p>
        </w:tc>
      </w:tr>
      <w:tr w:rsidR="007D63E0" w:rsidRPr="0009557F" w:rsidTr="007D63E0">
        <w:trPr>
          <w:trHeight w:val="296"/>
          <w:jc w:val="center"/>
        </w:trPr>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ùxù</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òvì</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ònì</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kòmì</w:t>
            </w:r>
            <w:proofErr w:type="spellEnd"/>
          </w:p>
        </w:tc>
        <w:tc>
          <w:tcPr>
            <w:tcW w:w="1249"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ò’òn</w:t>
            </w:r>
            <w:proofErr w:type="spellEnd"/>
          </w:p>
        </w:tc>
      </w:tr>
      <w:tr w:rsidR="007D63E0" w:rsidRPr="0009557F" w:rsidTr="007D63E0">
        <w:trPr>
          <w:trHeight w:val="296"/>
          <w:jc w:val="center"/>
        </w:trPr>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ùxì</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ùvì</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ùnì</w:t>
            </w:r>
            <w:proofErr w:type="spellEnd"/>
          </w:p>
        </w:tc>
        <w:tc>
          <w:tcPr>
            <w:tcW w:w="1248"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kùmì</w:t>
            </w:r>
            <w:proofErr w:type="spellEnd"/>
          </w:p>
        </w:tc>
        <w:tc>
          <w:tcPr>
            <w:tcW w:w="1249" w:type="dxa"/>
          </w:tcPr>
          <w:p w:rsidR="007D63E0" w:rsidRPr="00526066" w:rsidRDefault="007D63E0" w:rsidP="00946FDC">
            <w:pPr>
              <w:rPr>
                <w:rFonts w:ascii="Arial" w:hAnsi="Arial" w:cs="Arial"/>
                <w:sz w:val="24"/>
                <w:szCs w:val="24"/>
                <w:lang w:val="es-ES"/>
              </w:rPr>
            </w:pPr>
            <w:proofErr w:type="spellStart"/>
            <w:r w:rsidRPr="00526066">
              <w:rPr>
                <w:rFonts w:ascii="Arial" w:hAnsi="Arial" w:cs="Arial"/>
                <w:sz w:val="24"/>
                <w:szCs w:val="24"/>
                <w:lang w:val="es-ES"/>
              </w:rPr>
              <w:t>ù’ùn</w:t>
            </w:r>
            <w:proofErr w:type="spellEnd"/>
          </w:p>
        </w:tc>
      </w:tr>
    </w:tbl>
    <w:p w:rsidR="00326FC2" w:rsidRPr="0009557F" w:rsidRDefault="00326FC2" w:rsidP="00946FDC">
      <w:pPr>
        <w:rPr>
          <w:sz w:val="24"/>
          <w:szCs w:val="24"/>
          <w:lang w:val="es-ES"/>
        </w:rPr>
      </w:pPr>
    </w:p>
    <w:p w:rsidR="007D63E0" w:rsidRDefault="007D63E0" w:rsidP="00946FDC">
      <w:pPr>
        <w:rPr>
          <w:rFonts w:ascii="Arial" w:hAnsi="Arial" w:cs="Arial"/>
          <w:sz w:val="24"/>
          <w:szCs w:val="24"/>
        </w:rPr>
      </w:pPr>
      <w:r w:rsidRPr="0009557F">
        <w:rPr>
          <w:sz w:val="24"/>
          <w:szCs w:val="24"/>
          <w:lang w:val="es-ES"/>
        </w:rPr>
        <w:t xml:space="preserve">Por los cambios de una vocal no debe surgir grandes discusiones, cada quien tiene la opción de utilizar la vocal que ha acostumbrado, esto no significa variante </w:t>
      </w:r>
      <w:proofErr w:type="spellStart"/>
      <w:r w:rsidRPr="0009557F">
        <w:rPr>
          <w:sz w:val="24"/>
          <w:szCs w:val="24"/>
          <w:lang w:val="es-ES"/>
        </w:rPr>
        <w:t>linguìstico</w:t>
      </w:r>
      <w:proofErr w:type="spellEnd"/>
      <w:r w:rsidRPr="0009557F">
        <w:rPr>
          <w:sz w:val="24"/>
          <w:szCs w:val="24"/>
          <w:lang w:val="es-ES"/>
        </w:rPr>
        <w:t xml:space="preserve">, pero cuando ya se tiene una palabra diferente como en el caso del gato, decimos que estas palabras </w:t>
      </w:r>
      <w:r w:rsidR="0009557F" w:rsidRPr="0009557F">
        <w:rPr>
          <w:sz w:val="24"/>
          <w:szCs w:val="24"/>
          <w:lang w:val="es-ES"/>
        </w:rPr>
        <w:t xml:space="preserve">son </w:t>
      </w:r>
      <w:r w:rsidR="0009557F" w:rsidRPr="0009557F">
        <w:rPr>
          <w:rFonts w:ascii="Arial" w:hAnsi="Arial" w:cs="Arial"/>
          <w:sz w:val="24"/>
          <w:szCs w:val="24"/>
          <w:lang w:val="es-ES"/>
        </w:rPr>
        <w:t xml:space="preserve">sinónimos: </w:t>
      </w:r>
      <w:proofErr w:type="spellStart"/>
      <w:r w:rsidR="0009557F" w:rsidRPr="0009557F">
        <w:rPr>
          <w:rFonts w:ascii="Arial" w:hAnsi="Arial" w:cs="Arial"/>
          <w:sz w:val="24"/>
          <w:szCs w:val="24"/>
        </w:rPr>
        <w:t>tyí</w:t>
      </w:r>
      <w:r w:rsidR="0009557F" w:rsidRPr="0009557F">
        <w:rPr>
          <w:rFonts w:ascii="Arial" w:hAnsi="Arial" w:cs="Arial"/>
          <w:sz w:val="24"/>
          <w:szCs w:val="24"/>
        </w:rPr>
        <w:t>tn</w:t>
      </w:r>
      <w:r w:rsidR="0009557F" w:rsidRPr="0009557F">
        <w:rPr>
          <w:rFonts w:ascii="Arial" w:hAnsi="Arial" w:cs="Arial"/>
          <w:sz w:val="24"/>
          <w:szCs w:val="24"/>
        </w:rPr>
        <w:t>ó</w:t>
      </w:r>
      <w:proofErr w:type="spellEnd"/>
      <w:r w:rsidR="0009557F" w:rsidRPr="0009557F">
        <w:rPr>
          <w:rFonts w:ascii="Arial" w:hAnsi="Arial" w:cs="Arial"/>
          <w:sz w:val="24"/>
          <w:szCs w:val="24"/>
        </w:rPr>
        <w:t xml:space="preserve">, </w:t>
      </w:r>
      <w:proofErr w:type="spellStart"/>
      <w:r w:rsidR="0009557F" w:rsidRPr="0009557F">
        <w:rPr>
          <w:rFonts w:ascii="Arial" w:hAnsi="Arial" w:cs="Arial"/>
          <w:sz w:val="24"/>
          <w:szCs w:val="24"/>
        </w:rPr>
        <w:t>mí</w:t>
      </w:r>
      <w:r w:rsidR="0009557F" w:rsidRPr="0009557F">
        <w:rPr>
          <w:rFonts w:ascii="Arial" w:hAnsi="Arial" w:cs="Arial"/>
          <w:sz w:val="24"/>
          <w:szCs w:val="24"/>
        </w:rPr>
        <w:t>xtn</w:t>
      </w:r>
      <w:r w:rsidR="0009557F" w:rsidRPr="0009557F">
        <w:rPr>
          <w:rFonts w:ascii="Arial" w:hAnsi="Arial" w:cs="Arial"/>
          <w:sz w:val="24"/>
          <w:szCs w:val="24"/>
        </w:rPr>
        <w:t>ó</w:t>
      </w:r>
      <w:proofErr w:type="spellEnd"/>
      <w:r w:rsidR="0009557F" w:rsidRPr="0009557F">
        <w:rPr>
          <w:rFonts w:ascii="Arial" w:hAnsi="Arial" w:cs="Arial"/>
          <w:sz w:val="24"/>
          <w:szCs w:val="24"/>
        </w:rPr>
        <w:t xml:space="preserve">, </w:t>
      </w:r>
      <w:proofErr w:type="spellStart"/>
      <w:r w:rsidR="0009557F" w:rsidRPr="0009557F">
        <w:rPr>
          <w:rFonts w:ascii="Arial" w:eastAsia="Batang" w:hAnsi="Arial" w:cs="Arial"/>
          <w:sz w:val="24"/>
          <w:szCs w:val="24"/>
        </w:rPr>
        <w:t>luví</w:t>
      </w:r>
      <w:proofErr w:type="spellEnd"/>
      <w:r w:rsidR="0009557F" w:rsidRPr="0009557F">
        <w:rPr>
          <w:rFonts w:ascii="Arial" w:eastAsia="Batang" w:hAnsi="Arial" w:cs="Arial"/>
          <w:sz w:val="24"/>
          <w:szCs w:val="24"/>
        </w:rPr>
        <w:t xml:space="preserve">, </w:t>
      </w:r>
      <w:proofErr w:type="spellStart"/>
      <w:r w:rsidR="0009557F" w:rsidRPr="0009557F">
        <w:rPr>
          <w:rFonts w:ascii="Arial" w:eastAsia="Batang" w:hAnsi="Arial" w:cs="Arial"/>
          <w:sz w:val="24"/>
          <w:szCs w:val="24"/>
        </w:rPr>
        <w:t>mítyó</w:t>
      </w:r>
      <w:proofErr w:type="spellEnd"/>
      <w:r w:rsidR="0009557F" w:rsidRPr="0009557F">
        <w:rPr>
          <w:rFonts w:ascii="Arial" w:eastAsia="Batang" w:hAnsi="Arial" w:cs="Arial"/>
          <w:sz w:val="24"/>
          <w:szCs w:val="24"/>
        </w:rPr>
        <w:t xml:space="preserve">, </w:t>
      </w:r>
      <w:proofErr w:type="spellStart"/>
      <w:r w:rsidR="0009557F" w:rsidRPr="0009557F">
        <w:rPr>
          <w:rFonts w:ascii="Arial" w:eastAsia="Batang" w:hAnsi="Arial" w:cs="Arial"/>
          <w:sz w:val="24"/>
          <w:szCs w:val="24"/>
        </w:rPr>
        <w:t>mítyón</w:t>
      </w:r>
      <w:proofErr w:type="spellEnd"/>
      <w:r w:rsidR="0009557F" w:rsidRPr="0009557F">
        <w:rPr>
          <w:rFonts w:ascii="Arial" w:eastAsia="Batang" w:hAnsi="Arial" w:cs="Arial"/>
          <w:sz w:val="24"/>
          <w:szCs w:val="24"/>
        </w:rPr>
        <w:t xml:space="preserve">, </w:t>
      </w:r>
      <w:proofErr w:type="spellStart"/>
      <w:r w:rsidR="0009557F" w:rsidRPr="0009557F">
        <w:rPr>
          <w:rFonts w:ascii="Arial" w:hAnsi="Arial" w:cs="Arial"/>
          <w:sz w:val="24"/>
          <w:szCs w:val="24"/>
        </w:rPr>
        <w:t>mítyóón</w:t>
      </w:r>
      <w:proofErr w:type="spellEnd"/>
      <w:r w:rsidR="0009557F" w:rsidRPr="0009557F">
        <w:rPr>
          <w:rFonts w:ascii="Arial" w:hAnsi="Arial" w:cs="Arial"/>
          <w:sz w:val="24"/>
          <w:szCs w:val="24"/>
        </w:rPr>
        <w:t xml:space="preserve">, </w:t>
      </w:r>
      <w:proofErr w:type="spellStart"/>
      <w:r w:rsidR="0009557F" w:rsidRPr="0009557F">
        <w:rPr>
          <w:rFonts w:ascii="Arial" w:hAnsi="Arial" w:cs="Arial"/>
          <w:sz w:val="24"/>
          <w:szCs w:val="24"/>
        </w:rPr>
        <w:t>mítyú</w:t>
      </w:r>
      <w:r w:rsidR="0009557F" w:rsidRPr="0009557F">
        <w:rPr>
          <w:rFonts w:ascii="Arial" w:hAnsi="Arial" w:cs="Arial"/>
          <w:sz w:val="24"/>
          <w:szCs w:val="24"/>
        </w:rPr>
        <w:t>n</w:t>
      </w:r>
      <w:proofErr w:type="spellEnd"/>
      <w:r w:rsidR="0009557F" w:rsidRPr="0009557F">
        <w:rPr>
          <w:rFonts w:ascii="Arial" w:hAnsi="Arial" w:cs="Arial"/>
          <w:sz w:val="24"/>
          <w:szCs w:val="24"/>
        </w:rPr>
        <w:t>,</w:t>
      </w:r>
      <w:r w:rsidR="0009557F" w:rsidRPr="0009557F">
        <w:rPr>
          <w:rFonts w:ascii="Arial" w:eastAsia="Batang" w:hAnsi="Arial" w:cs="Arial"/>
          <w:sz w:val="24"/>
          <w:szCs w:val="24"/>
        </w:rPr>
        <w:t xml:space="preserve"> </w:t>
      </w:r>
      <w:r w:rsidR="0009557F" w:rsidRPr="0009557F">
        <w:rPr>
          <w:rFonts w:ascii="Arial" w:hAnsi="Arial" w:cs="Arial"/>
          <w:sz w:val="24"/>
          <w:szCs w:val="24"/>
        </w:rPr>
        <w:t xml:space="preserve"> </w:t>
      </w:r>
      <w:proofErr w:type="spellStart"/>
      <w:r w:rsidR="0009557F" w:rsidRPr="0009557F">
        <w:rPr>
          <w:rFonts w:ascii="Arial" w:eastAsia="Batang" w:hAnsi="Arial" w:cs="Arial"/>
          <w:sz w:val="24"/>
          <w:szCs w:val="24"/>
        </w:rPr>
        <w:t>mí</w:t>
      </w:r>
      <w:r w:rsidR="0009557F" w:rsidRPr="0009557F">
        <w:rPr>
          <w:rFonts w:ascii="Arial" w:eastAsia="Batang" w:hAnsi="Arial" w:cs="Arial"/>
          <w:sz w:val="24"/>
          <w:szCs w:val="24"/>
        </w:rPr>
        <w:t>xt</w:t>
      </w:r>
      <w:r w:rsidR="0009557F" w:rsidRPr="0009557F">
        <w:rPr>
          <w:rFonts w:ascii="Arial" w:eastAsia="Batang" w:hAnsi="Arial" w:cs="Arial"/>
          <w:sz w:val="24"/>
          <w:szCs w:val="24"/>
        </w:rPr>
        <w:t>ó</w:t>
      </w:r>
      <w:r w:rsidR="0009557F" w:rsidRPr="0009557F">
        <w:rPr>
          <w:rFonts w:ascii="Arial" w:eastAsia="Batang" w:hAnsi="Arial" w:cs="Arial"/>
          <w:sz w:val="24"/>
          <w:szCs w:val="24"/>
        </w:rPr>
        <w:t>n</w:t>
      </w:r>
      <w:proofErr w:type="spellEnd"/>
      <w:r w:rsidR="0009557F" w:rsidRPr="0009557F">
        <w:rPr>
          <w:rFonts w:ascii="Arial" w:eastAsia="Batang" w:hAnsi="Arial" w:cs="Arial"/>
          <w:sz w:val="24"/>
          <w:szCs w:val="24"/>
        </w:rPr>
        <w:t xml:space="preserve">, </w:t>
      </w:r>
      <w:proofErr w:type="spellStart"/>
      <w:r w:rsidR="0009557F" w:rsidRPr="0009557F">
        <w:rPr>
          <w:rFonts w:ascii="Arial" w:eastAsia="Batang" w:hAnsi="Arial" w:cs="Arial"/>
          <w:sz w:val="24"/>
          <w:szCs w:val="24"/>
        </w:rPr>
        <w:t>kalú</w:t>
      </w:r>
      <w:proofErr w:type="spellEnd"/>
      <w:r w:rsidR="0009557F" w:rsidRPr="0009557F">
        <w:rPr>
          <w:rFonts w:ascii="Arial" w:eastAsia="Batang" w:hAnsi="Arial" w:cs="Arial"/>
          <w:sz w:val="24"/>
          <w:szCs w:val="24"/>
        </w:rPr>
        <w:t xml:space="preserve">, </w:t>
      </w:r>
      <w:proofErr w:type="spellStart"/>
      <w:r w:rsidR="0009557F" w:rsidRPr="0009557F">
        <w:rPr>
          <w:rFonts w:ascii="Arial" w:eastAsia="Batang" w:hAnsi="Arial" w:cs="Arial"/>
          <w:sz w:val="24"/>
          <w:szCs w:val="24"/>
        </w:rPr>
        <w:t>ti</w:t>
      </w:r>
      <w:r w:rsidR="0009557F" w:rsidRPr="0009557F">
        <w:rPr>
          <w:rFonts w:ascii="Arial" w:eastAsia="Batang" w:hAnsi="Arial" w:cs="Arial"/>
          <w:sz w:val="24"/>
          <w:szCs w:val="24"/>
        </w:rPr>
        <w:t>tyí</w:t>
      </w:r>
      <w:proofErr w:type="spellEnd"/>
      <w:r w:rsidR="0009557F" w:rsidRPr="0009557F">
        <w:rPr>
          <w:rFonts w:ascii="Arial" w:eastAsia="Batang" w:hAnsi="Arial" w:cs="Arial"/>
          <w:sz w:val="24"/>
          <w:szCs w:val="24"/>
        </w:rPr>
        <w:t xml:space="preserve">,  </w:t>
      </w:r>
      <w:proofErr w:type="spellStart"/>
      <w:r w:rsidR="0009557F" w:rsidRPr="0009557F">
        <w:rPr>
          <w:rFonts w:ascii="Arial" w:hAnsi="Arial" w:cs="Arial"/>
          <w:sz w:val="24"/>
          <w:szCs w:val="24"/>
        </w:rPr>
        <w:t>mí</w:t>
      </w:r>
      <w:r w:rsidR="0009557F" w:rsidRPr="0009557F">
        <w:rPr>
          <w:rFonts w:ascii="Arial" w:hAnsi="Arial" w:cs="Arial"/>
          <w:sz w:val="24"/>
          <w:szCs w:val="24"/>
        </w:rPr>
        <w:t>xt</w:t>
      </w:r>
      <w:r w:rsidR="0009557F" w:rsidRPr="0009557F">
        <w:rPr>
          <w:rFonts w:ascii="Arial" w:hAnsi="Arial" w:cs="Arial"/>
          <w:sz w:val="24"/>
          <w:szCs w:val="24"/>
        </w:rPr>
        <w:t>ú</w:t>
      </w:r>
      <w:r w:rsidR="0009557F" w:rsidRPr="0009557F">
        <w:rPr>
          <w:rFonts w:ascii="Arial" w:hAnsi="Arial" w:cs="Arial"/>
          <w:sz w:val="24"/>
          <w:szCs w:val="24"/>
        </w:rPr>
        <w:t>n</w:t>
      </w:r>
      <w:proofErr w:type="spellEnd"/>
      <w:r w:rsidR="0009557F" w:rsidRPr="0009557F">
        <w:rPr>
          <w:rFonts w:ascii="Arial" w:hAnsi="Arial" w:cs="Arial"/>
          <w:sz w:val="24"/>
          <w:szCs w:val="24"/>
        </w:rPr>
        <w:t xml:space="preserve">, </w:t>
      </w:r>
      <w:proofErr w:type="spellStart"/>
      <w:r w:rsidR="0009557F" w:rsidRPr="0009557F">
        <w:rPr>
          <w:rFonts w:ascii="Arial" w:hAnsi="Arial" w:cs="Arial"/>
          <w:sz w:val="24"/>
          <w:szCs w:val="24"/>
        </w:rPr>
        <w:t>vilú</w:t>
      </w:r>
      <w:proofErr w:type="spellEnd"/>
      <w:r w:rsidR="0009557F" w:rsidRPr="0009557F">
        <w:rPr>
          <w:rFonts w:ascii="Arial" w:hAnsi="Arial" w:cs="Arial"/>
          <w:sz w:val="24"/>
          <w:szCs w:val="24"/>
        </w:rPr>
        <w:t>,</w:t>
      </w:r>
      <w:r w:rsidR="0009557F" w:rsidRPr="0009557F">
        <w:rPr>
          <w:rFonts w:ascii="Arial" w:eastAsia="Batang" w:hAnsi="Arial" w:cs="Arial"/>
          <w:sz w:val="24"/>
          <w:szCs w:val="24"/>
        </w:rPr>
        <w:t xml:space="preserve"> </w:t>
      </w:r>
      <w:proofErr w:type="spellStart"/>
      <w:r w:rsidR="0009557F" w:rsidRPr="0009557F">
        <w:rPr>
          <w:rFonts w:ascii="Arial" w:hAnsi="Arial" w:cs="Arial"/>
          <w:sz w:val="24"/>
          <w:szCs w:val="24"/>
        </w:rPr>
        <w:t>mí</w:t>
      </w:r>
      <w:r w:rsidR="0009557F" w:rsidRPr="0009557F">
        <w:rPr>
          <w:rFonts w:ascii="Arial" w:hAnsi="Arial" w:cs="Arial"/>
          <w:sz w:val="24"/>
          <w:szCs w:val="24"/>
        </w:rPr>
        <w:t>stn</w:t>
      </w:r>
      <w:r w:rsidR="0009557F" w:rsidRPr="0009557F">
        <w:rPr>
          <w:rFonts w:ascii="Arial" w:hAnsi="Arial" w:cs="Arial"/>
          <w:sz w:val="24"/>
          <w:szCs w:val="24"/>
        </w:rPr>
        <w:t>ó</w:t>
      </w:r>
      <w:proofErr w:type="spellEnd"/>
      <w:r w:rsidR="0009557F" w:rsidRPr="0009557F">
        <w:rPr>
          <w:rFonts w:ascii="Arial" w:hAnsi="Arial" w:cs="Arial"/>
          <w:sz w:val="24"/>
          <w:szCs w:val="24"/>
        </w:rPr>
        <w:t xml:space="preserve">, </w:t>
      </w:r>
      <w:proofErr w:type="spellStart"/>
      <w:r w:rsidR="0009557F" w:rsidRPr="0009557F">
        <w:rPr>
          <w:rFonts w:ascii="Arial" w:hAnsi="Arial" w:cs="Arial"/>
          <w:sz w:val="24"/>
          <w:szCs w:val="24"/>
        </w:rPr>
        <w:t>ty</w:t>
      </w:r>
      <w:r w:rsidR="0009557F" w:rsidRPr="0009557F">
        <w:rPr>
          <w:rFonts w:ascii="Arial" w:hAnsi="Arial" w:cs="Arial"/>
          <w:sz w:val="24"/>
          <w:szCs w:val="24"/>
        </w:rPr>
        <w:t>ilú</w:t>
      </w:r>
      <w:proofErr w:type="spellEnd"/>
      <w:r w:rsidR="0009557F" w:rsidRPr="0009557F">
        <w:rPr>
          <w:rFonts w:ascii="Arial" w:hAnsi="Arial" w:cs="Arial"/>
          <w:sz w:val="24"/>
          <w:szCs w:val="24"/>
        </w:rPr>
        <w:t xml:space="preserve"> </w:t>
      </w:r>
      <w:proofErr w:type="gramStart"/>
      <w:r w:rsidR="0009557F" w:rsidRPr="0009557F">
        <w:rPr>
          <w:rFonts w:ascii="Arial" w:hAnsi="Arial" w:cs="Arial"/>
          <w:sz w:val="24"/>
          <w:szCs w:val="24"/>
        </w:rPr>
        <w:t>en</w:t>
      </w:r>
      <w:r w:rsidR="0009557F" w:rsidRPr="0009557F">
        <w:rPr>
          <w:rFonts w:ascii="Arial" w:hAnsi="Arial" w:cs="Arial"/>
          <w:sz w:val="24"/>
          <w:szCs w:val="24"/>
        </w:rPr>
        <w:t>(</w:t>
      </w:r>
      <w:proofErr w:type="spellStart"/>
      <w:proofErr w:type="gramEnd"/>
      <w:r w:rsidR="0009557F" w:rsidRPr="0009557F">
        <w:rPr>
          <w:rFonts w:ascii="Arial" w:hAnsi="Arial" w:cs="Arial"/>
          <w:sz w:val="24"/>
          <w:szCs w:val="24"/>
        </w:rPr>
        <w:t>Yuninani</w:t>
      </w:r>
      <w:proofErr w:type="spellEnd"/>
      <w:r w:rsidR="0009557F" w:rsidRPr="0009557F">
        <w:rPr>
          <w:rFonts w:ascii="Arial" w:hAnsi="Arial" w:cs="Arial"/>
          <w:sz w:val="24"/>
          <w:szCs w:val="24"/>
        </w:rPr>
        <w:t>)</w:t>
      </w:r>
      <w:r w:rsidR="00526066">
        <w:rPr>
          <w:rFonts w:ascii="Arial" w:hAnsi="Arial" w:cs="Arial"/>
          <w:sz w:val="24"/>
          <w:szCs w:val="24"/>
        </w:rPr>
        <w:t>.</w:t>
      </w:r>
    </w:p>
    <w:p w:rsidR="00526066" w:rsidRDefault="00526066" w:rsidP="00946FDC">
      <w:pPr>
        <w:rPr>
          <w:rFonts w:ascii="Arial" w:hAnsi="Arial" w:cs="Arial"/>
          <w:sz w:val="24"/>
          <w:szCs w:val="24"/>
        </w:rPr>
      </w:pPr>
    </w:p>
    <w:p w:rsidR="00526066" w:rsidRDefault="00526066" w:rsidP="00946FDC">
      <w:pPr>
        <w:rPr>
          <w:rFonts w:ascii="Arial" w:hAnsi="Arial" w:cs="Arial"/>
          <w:sz w:val="24"/>
          <w:szCs w:val="24"/>
        </w:rPr>
      </w:pPr>
      <w:r>
        <w:rPr>
          <w:rFonts w:ascii="Arial" w:hAnsi="Arial" w:cs="Arial"/>
          <w:sz w:val="24"/>
          <w:szCs w:val="24"/>
        </w:rPr>
        <w:t>¿Cómo se califica la asignatura de Tu’un Sávì?</w:t>
      </w:r>
    </w:p>
    <w:p w:rsidR="00526066" w:rsidRDefault="00526066" w:rsidP="00946FDC">
      <w:pPr>
        <w:rPr>
          <w:rFonts w:ascii="Arial" w:hAnsi="Arial" w:cs="Arial"/>
          <w:sz w:val="24"/>
          <w:szCs w:val="24"/>
        </w:rPr>
      </w:pPr>
      <w:r>
        <w:rPr>
          <w:rFonts w:ascii="Arial" w:hAnsi="Arial" w:cs="Arial"/>
          <w:sz w:val="24"/>
          <w:szCs w:val="24"/>
        </w:rPr>
        <w:t>La rutina es asignarle una calificación arbitraria porque el niño habla el idioma, no es confiable, debe reunirse otras características como: la oralidad, la escritura, la lectura y la reflexión sobre la lengua, sumar y dividir estos aspectos, ya es confiable.</w:t>
      </w:r>
    </w:p>
    <w:p w:rsidR="00526066" w:rsidRPr="0009557F" w:rsidRDefault="00526066" w:rsidP="00946FDC">
      <w:pPr>
        <w:rPr>
          <w:rFonts w:ascii="Arial" w:hAnsi="Arial" w:cs="Arial"/>
          <w:sz w:val="24"/>
          <w:szCs w:val="24"/>
          <w:lang w:val="es-ES"/>
        </w:rPr>
      </w:pPr>
      <w:r>
        <w:rPr>
          <w:rFonts w:ascii="Arial" w:hAnsi="Arial" w:cs="Arial"/>
          <w:sz w:val="24"/>
          <w:szCs w:val="24"/>
        </w:rPr>
        <w:lastRenderedPageBreak/>
        <w:t xml:space="preserve">Se contaba con un problema de que hablantes de Tu’un </w:t>
      </w:r>
      <w:proofErr w:type="spellStart"/>
      <w:r>
        <w:rPr>
          <w:rFonts w:ascii="Arial" w:hAnsi="Arial" w:cs="Arial"/>
          <w:sz w:val="24"/>
          <w:szCs w:val="24"/>
        </w:rPr>
        <w:t>Savi</w:t>
      </w:r>
      <w:proofErr w:type="spellEnd"/>
      <w:r>
        <w:rPr>
          <w:rFonts w:ascii="Arial" w:hAnsi="Arial" w:cs="Arial"/>
          <w:sz w:val="24"/>
          <w:szCs w:val="24"/>
        </w:rPr>
        <w:t xml:space="preserve"> de Oaxaca emplean</w:t>
      </w:r>
      <w:r w:rsidR="008B2E2B">
        <w:rPr>
          <w:rFonts w:ascii="Arial" w:hAnsi="Arial" w:cs="Arial"/>
          <w:sz w:val="24"/>
          <w:szCs w:val="24"/>
        </w:rPr>
        <w:t xml:space="preserve"> </w:t>
      </w:r>
      <w:r>
        <w:rPr>
          <w:rFonts w:ascii="Arial" w:hAnsi="Arial" w:cs="Arial"/>
          <w:sz w:val="24"/>
          <w:szCs w:val="24"/>
        </w:rPr>
        <w:t xml:space="preserve">la ene aspirada </w:t>
      </w:r>
      <w:r w:rsidR="006B470F">
        <w:rPr>
          <w:rFonts w:ascii="Arial" w:hAnsi="Arial" w:cs="Arial"/>
          <w:sz w:val="24"/>
          <w:szCs w:val="24"/>
        </w:rPr>
        <w:t>(</w:t>
      </w:r>
      <w:r w:rsidR="006B470F" w:rsidRPr="00B95ABA">
        <w:rPr>
          <w:rFonts w:ascii="Century Gothic" w:hAnsi="Century Gothic" w:cs="Arial"/>
          <w:sz w:val="24"/>
          <w:szCs w:val="24"/>
        </w:rPr>
        <w:t>Ŋ</w:t>
      </w:r>
      <w:r w:rsidR="006B470F">
        <w:rPr>
          <w:rFonts w:ascii="Century Gothic" w:hAnsi="Century Gothic" w:cs="Arial"/>
          <w:sz w:val="24"/>
          <w:szCs w:val="24"/>
        </w:rPr>
        <w:t xml:space="preserve">, </w:t>
      </w:r>
      <w:bookmarkStart w:id="0" w:name="_GoBack"/>
      <w:bookmarkEnd w:id="0"/>
      <w:r w:rsidR="006B470F" w:rsidRPr="00B95ABA">
        <w:rPr>
          <w:rFonts w:ascii="Century Gothic" w:hAnsi="Century Gothic"/>
          <w:sz w:val="24"/>
          <w:szCs w:val="24"/>
          <w:lang w:eastAsia="es-MX"/>
        </w:rPr>
        <w:t>ŋ</w:t>
      </w:r>
      <w:proofErr w:type="gramStart"/>
      <w:r w:rsidR="006B470F">
        <w:rPr>
          <w:rFonts w:ascii="Century Gothic" w:hAnsi="Century Gothic" w:cs="Arial"/>
          <w:sz w:val="24"/>
          <w:szCs w:val="24"/>
        </w:rPr>
        <w:t>)</w:t>
      </w:r>
      <w:r>
        <w:rPr>
          <w:rFonts w:ascii="Arial" w:hAnsi="Arial" w:cs="Arial"/>
          <w:sz w:val="24"/>
          <w:szCs w:val="24"/>
        </w:rPr>
        <w:t>muy</w:t>
      </w:r>
      <w:proofErr w:type="gramEnd"/>
      <w:r>
        <w:rPr>
          <w:rFonts w:ascii="Arial" w:hAnsi="Arial" w:cs="Arial"/>
          <w:sz w:val="24"/>
          <w:szCs w:val="24"/>
        </w:rPr>
        <w:t xml:space="preserve"> equivalente a la </w:t>
      </w:r>
      <w:proofErr w:type="spellStart"/>
      <w:r>
        <w:rPr>
          <w:rFonts w:ascii="Arial" w:hAnsi="Arial" w:cs="Arial"/>
          <w:sz w:val="24"/>
          <w:szCs w:val="24"/>
        </w:rPr>
        <w:t>ng</w:t>
      </w:r>
      <w:proofErr w:type="spellEnd"/>
      <w:r>
        <w:rPr>
          <w:rFonts w:ascii="Arial" w:hAnsi="Arial" w:cs="Arial"/>
          <w:sz w:val="24"/>
          <w:szCs w:val="24"/>
        </w:rPr>
        <w:t xml:space="preserve">, para aquellos tiempos no se discutía mucho sobre el uso de las combinaciones, si no era la ene aspirada, se utilizaba la </w:t>
      </w:r>
      <w:proofErr w:type="spellStart"/>
      <w:r>
        <w:rPr>
          <w:rFonts w:ascii="Arial" w:hAnsi="Arial" w:cs="Arial"/>
          <w:sz w:val="24"/>
          <w:szCs w:val="24"/>
        </w:rPr>
        <w:t>nk</w:t>
      </w:r>
      <w:proofErr w:type="spellEnd"/>
      <w:r>
        <w:rPr>
          <w:rFonts w:ascii="Arial" w:hAnsi="Arial" w:cs="Arial"/>
          <w:sz w:val="24"/>
          <w:szCs w:val="24"/>
        </w:rPr>
        <w:t xml:space="preserve">, como para decir </w:t>
      </w:r>
      <w:proofErr w:type="spellStart"/>
      <w:r>
        <w:rPr>
          <w:rFonts w:ascii="Arial" w:hAnsi="Arial" w:cs="Arial"/>
          <w:sz w:val="24"/>
          <w:szCs w:val="24"/>
        </w:rPr>
        <w:t>linko</w:t>
      </w:r>
      <w:proofErr w:type="spellEnd"/>
      <w:r>
        <w:rPr>
          <w:rFonts w:ascii="Arial" w:hAnsi="Arial" w:cs="Arial"/>
          <w:sz w:val="24"/>
          <w:szCs w:val="24"/>
        </w:rPr>
        <w:t xml:space="preserve">, tomando en cuenta la necesidad de los escritores se les da la opción de utilizar la combinación </w:t>
      </w:r>
      <w:proofErr w:type="spellStart"/>
      <w:r>
        <w:rPr>
          <w:rFonts w:ascii="Arial" w:hAnsi="Arial" w:cs="Arial"/>
          <w:sz w:val="24"/>
          <w:szCs w:val="24"/>
        </w:rPr>
        <w:t>ng</w:t>
      </w:r>
      <w:proofErr w:type="spellEnd"/>
      <w:r>
        <w:rPr>
          <w:rFonts w:ascii="Arial" w:hAnsi="Arial" w:cs="Arial"/>
          <w:sz w:val="24"/>
          <w:szCs w:val="24"/>
        </w:rPr>
        <w:t xml:space="preserve"> para escribir lingo, </w:t>
      </w:r>
      <w:proofErr w:type="spellStart"/>
      <w:r>
        <w:rPr>
          <w:rFonts w:ascii="Arial" w:hAnsi="Arial" w:cs="Arial"/>
          <w:sz w:val="24"/>
          <w:szCs w:val="24"/>
        </w:rPr>
        <w:t>lango</w:t>
      </w:r>
      <w:proofErr w:type="spellEnd"/>
      <w:r>
        <w:rPr>
          <w:rFonts w:ascii="Arial" w:hAnsi="Arial" w:cs="Arial"/>
          <w:sz w:val="24"/>
          <w:szCs w:val="24"/>
        </w:rPr>
        <w:t xml:space="preserve">. Lo mismo sucedía con la </w:t>
      </w:r>
      <w:proofErr w:type="spellStart"/>
      <w:r>
        <w:rPr>
          <w:rFonts w:ascii="Arial" w:hAnsi="Arial" w:cs="Arial"/>
          <w:sz w:val="24"/>
          <w:szCs w:val="24"/>
        </w:rPr>
        <w:t>nd</w:t>
      </w:r>
      <w:proofErr w:type="spellEnd"/>
      <w:r>
        <w:rPr>
          <w:rFonts w:ascii="Arial" w:hAnsi="Arial" w:cs="Arial"/>
          <w:sz w:val="24"/>
          <w:szCs w:val="24"/>
        </w:rPr>
        <w:t xml:space="preserve">, ellos usaban o usan la </w:t>
      </w:r>
      <w:proofErr w:type="spellStart"/>
      <w:r>
        <w:rPr>
          <w:rFonts w:ascii="Arial" w:hAnsi="Arial" w:cs="Arial"/>
          <w:sz w:val="24"/>
          <w:szCs w:val="24"/>
        </w:rPr>
        <w:t>nt</w:t>
      </w:r>
      <w:proofErr w:type="spellEnd"/>
      <w:r>
        <w:rPr>
          <w:rFonts w:ascii="Arial" w:hAnsi="Arial" w:cs="Arial"/>
          <w:sz w:val="24"/>
          <w:szCs w:val="24"/>
        </w:rPr>
        <w:t xml:space="preserve">, como para decir </w:t>
      </w:r>
      <w:proofErr w:type="spellStart"/>
      <w:r>
        <w:rPr>
          <w:rFonts w:ascii="Arial" w:hAnsi="Arial" w:cs="Arial"/>
          <w:sz w:val="24"/>
          <w:szCs w:val="24"/>
        </w:rPr>
        <w:t>ntutyù</w:t>
      </w:r>
      <w:proofErr w:type="spellEnd"/>
      <w:r>
        <w:rPr>
          <w:rFonts w:ascii="Arial" w:hAnsi="Arial" w:cs="Arial"/>
          <w:sz w:val="24"/>
          <w:szCs w:val="24"/>
        </w:rPr>
        <w:t xml:space="preserve"> – frijol, mientras que en el Estado de Guerrero se escribe con el tono suave </w:t>
      </w:r>
      <w:proofErr w:type="spellStart"/>
      <w:r>
        <w:rPr>
          <w:rFonts w:ascii="Arial" w:hAnsi="Arial" w:cs="Arial"/>
          <w:sz w:val="24"/>
          <w:szCs w:val="24"/>
        </w:rPr>
        <w:t>ndutyù</w:t>
      </w:r>
      <w:proofErr w:type="spellEnd"/>
      <w:r>
        <w:rPr>
          <w:rFonts w:ascii="Arial" w:hAnsi="Arial" w:cs="Arial"/>
          <w:sz w:val="24"/>
          <w:szCs w:val="24"/>
        </w:rPr>
        <w:t xml:space="preserve"> y todas las palabras que contienen este sonido de la </w:t>
      </w:r>
      <w:proofErr w:type="spellStart"/>
      <w:r>
        <w:rPr>
          <w:rFonts w:ascii="Arial" w:hAnsi="Arial" w:cs="Arial"/>
          <w:sz w:val="24"/>
          <w:szCs w:val="24"/>
        </w:rPr>
        <w:t>nd</w:t>
      </w:r>
      <w:proofErr w:type="spellEnd"/>
      <w:r>
        <w:rPr>
          <w:rFonts w:ascii="Arial" w:hAnsi="Arial" w:cs="Arial"/>
          <w:sz w:val="24"/>
          <w:szCs w:val="24"/>
        </w:rPr>
        <w:t xml:space="preserve">, mientras que ellos por costumbre siguen escribiendo este tipo de sonido con </w:t>
      </w:r>
      <w:proofErr w:type="spellStart"/>
      <w:r>
        <w:rPr>
          <w:rFonts w:ascii="Arial" w:hAnsi="Arial" w:cs="Arial"/>
          <w:sz w:val="24"/>
          <w:szCs w:val="24"/>
        </w:rPr>
        <w:t>nt</w:t>
      </w:r>
      <w:proofErr w:type="spellEnd"/>
      <w:r w:rsidR="008B2E2B">
        <w:rPr>
          <w:rFonts w:ascii="Arial" w:hAnsi="Arial" w:cs="Arial"/>
          <w:sz w:val="24"/>
          <w:szCs w:val="24"/>
        </w:rPr>
        <w:t>.</w:t>
      </w:r>
    </w:p>
    <w:p w:rsidR="00326FC2" w:rsidRPr="0009557F" w:rsidRDefault="00326FC2" w:rsidP="00946FDC">
      <w:pPr>
        <w:rPr>
          <w:sz w:val="24"/>
          <w:szCs w:val="24"/>
          <w:lang w:val="es-ES"/>
        </w:rPr>
      </w:pPr>
      <w:r w:rsidRPr="0009557F">
        <w:rPr>
          <w:sz w:val="24"/>
          <w:szCs w:val="24"/>
          <w:lang w:val="es-ES"/>
        </w:rPr>
        <w:t xml:space="preserve">  </w:t>
      </w:r>
    </w:p>
    <w:p w:rsidR="00B47AB6" w:rsidRPr="0009557F" w:rsidRDefault="00B47AB6" w:rsidP="00946FDC">
      <w:pPr>
        <w:rPr>
          <w:sz w:val="24"/>
          <w:szCs w:val="24"/>
          <w:lang w:val="es-ES"/>
        </w:rPr>
      </w:pPr>
    </w:p>
    <w:p w:rsidR="00A40D65" w:rsidRPr="0009557F" w:rsidRDefault="00A40D65" w:rsidP="00946FDC">
      <w:pPr>
        <w:rPr>
          <w:sz w:val="24"/>
          <w:szCs w:val="24"/>
          <w:lang w:val="es-ES"/>
        </w:rPr>
      </w:pPr>
    </w:p>
    <w:p w:rsidR="009368D5" w:rsidRPr="0009557F" w:rsidRDefault="009368D5" w:rsidP="00946FDC">
      <w:pPr>
        <w:rPr>
          <w:sz w:val="24"/>
          <w:szCs w:val="24"/>
        </w:rPr>
      </w:pPr>
    </w:p>
    <w:p w:rsidR="00816A93" w:rsidRPr="0009557F" w:rsidRDefault="00816A93" w:rsidP="00946FDC">
      <w:pPr>
        <w:rPr>
          <w:sz w:val="24"/>
          <w:szCs w:val="24"/>
        </w:rPr>
      </w:pPr>
    </w:p>
    <w:p w:rsidR="00E856F9" w:rsidRPr="0009557F" w:rsidRDefault="00E856F9" w:rsidP="00946FDC">
      <w:pPr>
        <w:rPr>
          <w:sz w:val="24"/>
          <w:szCs w:val="24"/>
        </w:rPr>
      </w:pPr>
    </w:p>
    <w:p w:rsidR="00E856F9" w:rsidRPr="0009557F" w:rsidRDefault="00F143AE" w:rsidP="00946FDC">
      <w:pPr>
        <w:rPr>
          <w:color w:val="FF0000"/>
          <w:sz w:val="24"/>
          <w:szCs w:val="24"/>
        </w:rPr>
      </w:pPr>
      <w:r w:rsidRPr="0009557F">
        <w:rPr>
          <w:color w:val="FF0000"/>
          <w:sz w:val="24"/>
          <w:szCs w:val="24"/>
        </w:rPr>
        <w:t xml:space="preserve">Letra: </w:t>
      </w:r>
      <w:proofErr w:type="spellStart"/>
      <w:r w:rsidRPr="0009557F">
        <w:rPr>
          <w:color w:val="FF0000"/>
          <w:sz w:val="24"/>
          <w:szCs w:val="24"/>
        </w:rPr>
        <w:t>ndusu</w:t>
      </w:r>
      <w:proofErr w:type="spellEnd"/>
    </w:p>
    <w:p w:rsidR="00E856F9" w:rsidRPr="0009557F" w:rsidRDefault="00E856F9" w:rsidP="00946FDC">
      <w:pPr>
        <w:rPr>
          <w:color w:val="FF0000"/>
          <w:sz w:val="24"/>
          <w:szCs w:val="24"/>
        </w:rPr>
      </w:pPr>
      <w:r w:rsidRPr="0009557F">
        <w:rPr>
          <w:color w:val="FF0000"/>
          <w:sz w:val="24"/>
          <w:szCs w:val="24"/>
        </w:rPr>
        <w:t xml:space="preserve">Números: </w:t>
      </w:r>
      <w:proofErr w:type="spellStart"/>
      <w:r w:rsidRPr="0009557F">
        <w:rPr>
          <w:color w:val="FF0000"/>
          <w:sz w:val="24"/>
          <w:szCs w:val="24"/>
        </w:rPr>
        <w:t>ndiakua</w:t>
      </w:r>
      <w:proofErr w:type="spellEnd"/>
    </w:p>
    <w:p w:rsidR="00E856F9" w:rsidRPr="0009557F" w:rsidRDefault="00E856F9" w:rsidP="00946FDC">
      <w:pPr>
        <w:rPr>
          <w:color w:val="FF0000"/>
          <w:sz w:val="24"/>
          <w:szCs w:val="24"/>
        </w:rPr>
      </w:pPr>
      <w:r w:rsidRPr="0009557F">
        <w:rPr>
          <w:color w:val="FF0000"/>
          <w:sz w:val="24"/>
          <w:szCs w:val="24"/>
        </w:rPr>
        <w:t xml:space="preserve">Bandera: </w:t>
      </w:r>
      <w:proofErr w:type="spellStart"/>
      <w:r w:rsidRPr="0009557F">
        <w:rPr>
          <w:color w:val="FF0000"/>
          <w:sz w:val="24"/>
          <w:szCs w:val="24"/>
        </w:rPr>
        <w:t>và’yì</w:t>
      </w:r>
      <w:proofErr w:type="spellEnd"/>
    </w:p>
    <w:p w:rsidR="00E856F9" w:rsidRPr="0009557F" w:rsidRDefault="00E856F9" w:rsidP="00946FDC">
      <w:pPr>
        <w:rPr>
          <w:color w:val="FF0000"/>
          <w:sz w:val="24"/>
          <w:szCs w:val="24"/>
        </w:rPr>
      </w:pPr>
      <w:r w:rsidRPr="0009557F">
        <w:rPr>
          <w:color w:val="FF0000"/>
          <w:sz w:val="24"/>
          <w:szCs w:val="24"/>
        </w:rPr>
        <w:t xml:space="preserve">Color: </w:t>
      </w:r>
      <w:proofErr w:type="spellStart"/>
      <w:r w:rsidRPr="0009557F">
        <w:rPr>
          <w:color w:val="FF0000"/>
          <w:sz w:val="24"/>
          <w:szCs w:val="24"/>
        </w:rPr>
        <w:t>tàkù</w:t>
      </w:r>
      <w:proofErr w:type="spellEnd"/>
    </w:p>
    <w:p w:rsidR="00E856F9" w:rsidRPr="0009557F" w:rsidRDefault="00E856F9" w:rsidP="00946FDC">
      <w:pPr>
        <w:rPr>
          <w:color w:val="FF0000"/>
          <w:sz w:val="24"/>
          <w:szCs w:val="24"/>
        </w:rPr>
      </w:pPr>
      <w:r w:rsidRPr="0009557F">
        <w:rPr>
          <w:color w:val="FF0000"/>
          <w:sz w:val="24"/>
          <w:szCs w:val="24"/>
        </w:rPr>
        <w:t xml:space="preserve">Tiempo: </w:t>
      </w:r>
      <w:proofErr w:type="spellStart"/>
      <w:r w:rsidRPr="0009557F">
        <w:rPr>
          <w:color w:val="FF0000"/>
          <w:sz w:val="24"/>
          <w:szCs w:val="24"/>
        </w:rPr>
        <w:t>ñòo</w:t>
      </w:r>
      <w:proofErr w:type="spellEnd"/>
    </w:p>
    <w:p w:rsidR="00E856F9" w:rsidRPr="0009557F" w:rsidRDefault="00E856F9" w:rsidP="00946FDC">
      <w:pPr>
        <w:rPr>
          <w:color w:val="FF0000"/>
          <w:sz w:val="24"/>
          <w:szCs w:val="24"/>
        </w:rPr>
      </w:pPr>
      <w:r w:rsidRPr="0009557F">
        <w:rPr>
          <w:color w:val="FF0000"/>
          <w:sz w:val="24"/>
          <w:szCs w:val="24"/>
        </w:rPr>
        <w:t xml:space="preserve">Telar de cintura: </w:t>
      </w:r>
      <w:proofErr w:type="spellStart"/>
      <w:r w:rsidRPr="0009557F">
        <w:rPr>
          <w:color w:val="FF0000"/>
          <w:sz w:val="24"/>
          <w:szCs w:val="24"/>
        </w:rPr>
        <w:t>túsaa</w:t>
      </w:r>
      <w:proofErr w:type="spellEnd"/>
      <w:r w:rsidRPr="0009557F">
        <w:rPr>
          <w:color w:val="FF0000"/>
          <w:sz w:val="24"/>
          <w:szCs w:val="24"/>
        </w:rPr>
        <w:t xml:space="preserve">, </w:t>
      </w:r>
      <w:proofErr w:type="spellStart"/>
      <w:r w:rsidRPr="0009557F">
        <w:rPr>
          <w:color w:val="FF0000"/>
          <w:sz w:val="24"/>
          <w:szCs w:val="24"/>
        </w:rPr>
        <w:t>tnó</w:t>
      </w:r>
      <w:proofErr w:type="spellEnd"/>
      <w:r w:rsidRPr="0009557F">
        <w:rPr>
          <w:color w:val="FF0000"/>
          <w:sz w:val="24"/>
          <w:szCs w:val="24"/>
        </w:rPr>
        <w:t xml:space="preserve"> sala, </w:t>
      </w:r>
      <w:proofErr w:type="spellStart"/>
      <w:r w:rsidRPr="0009557F">
        <w:rPr>
          <w:color w:val="FF0000"/>
          <w:sz w:val="24"/>
          <w:szCs w:val="24"/>
        </w:rPr>
        <w:t>nó</w:t>
      </w:r>
      <w:proofErr w:type="spellEnd"/>
      <w:r w:rsidRPr="0009557F">
        <w:rPr>
          <w:color w:val="FF0000"/>
          <w:sz w:val="24"/>
          <w:szCs w:val="24"/>
        </w:rPr>
        <w:t xml:space="preserve"> </w:t>
      </w:r>
      <w:proofErr w:type="spellStart"/>
      <w:r w:rsidRPr="0009557F">
        <w:rPr>
          <w:color w:val="FF0000"/>
          <w:sz w:val="24"/>
          <w:szCs w:val="24"/>
        </w:rPr>
        <w:t>saa</w:t>
      </w:r>
      <w:proofErr w:type="spellEnd"/>
    </w:p>
    <w:p w:rsidR="00E856F9" w:rsidRPr="0009557F" w:rsidRDefault="00E856F9" w:rsidP="00946FDC">
      <w:pPr>
        <w:rPr>
          <w:color w:val="FF0000"/>
          <w:sz w:val="24"/>
          <w:szCs w:val="24"/>
        </w:rPr>
      </w:pPr>
      <w:r w:rsidRPr="0009557F">
        <w:rPr>
          <w:color w:val="FF0000"/>
          <w:sz w:val="24"/>
          <w:szCs w:val="24"/>
        </w:rPr>
        <w:t xml:space="preserve">Copia, molde: </w:t>
      </w:r>
      <w:proofErr w:type="spellStart"/>
      <w:r w:rsidRPr="0009557F">
        <w:rPr>
          <w:color w:val="FF0000"/>
          <w:sz w:val="24"/>
          <w:szCs w:val="24"/>
        </w:rPr>
        <w:t>yita</w:t>
      </w:r>
      <w:proofErr w:type="spellEnd"/>
      <w:r w:rsidRPr="0009557F">
        <w:rPr>
          <w:color w:val="FF0000"/>
          <w:sz w:val="24"/>
          <w:szCs w:val="24"/>
        </w:rPr>
        <w:t xml:space="preserve"> </w:t>
      </w:r>
      <w:proofErr w:type="spellStart"/>
      <w:r w:rsidRPr="0009557F">
        <w:rPr>
          <w:color w:val="FF0000"/>
          <w:sz w:val="24"/>
          <w:szCs w:val="24"/>
        </w:rPr>
        <w:t>nìñó</w:t>
      </w:r>
      <w:proofErr w:type="spellEnd"/>
      <w:r w:rsidRPr="0009557F">
        <w:rPr>
          <w:color w:val="FF0000"/>
          <w:sz w:val="24"/>
          <w:szCs w:val="24"/>
        </w:rPr>
        <w:t xml:space="preserve">, </w:t>
      </w:r>
      <w:proofErr w:type="spellStart"/>
      <w:r w:rsidRPr="0009557F">
        <w:rPr>
          <w:color w:val="FF0000"/>
          <w:sz w:val="24"/>
          <w:szCs w:val="24"/>
        </w:rPr>
        <w:t>ita</w:t>
      </w:r>
      <w:proofErr w:type="spellEnd"/>
      <w:r w:rsidRPr="0009557F">
        <w:rPr>
          <w:color w:val="FF0000"/>
          <w:sz w:val="24"/>
          <w:szCs w:val="24"/>
        </w:rPr>
        <w:t xml:space="preserve"> </w:t>
      </w:r>
      <w:proofErr w:type="spellStart"/>
      <w:r w:rsidRPr="0009557F">
        <w:rPr>
          <w:color w:val="FF0000"/>
          <w:sz w:val="24"/>
          <w:szCs w:val="24"/>
        </w:rPr>
        <w:t>nòñó</w:t>
      </w:r>
      <w:proofErr w:type="spellEnd"/>
    </w:p>
    <w:p w:rsidR="009368D5" w:rsidRPr="0009557F" w:rsidRDefault="009368D5" w:rsidP="00946FDC">
      <w:pPr>
        <w:rPr>
          <w:color w:val="FF0000"/>
          <w:sz w:val="24"/>
          <w:szCs w:val="24"/>
        </w:rPr>
      </w:pPr>
      <w:r w:rsidRPr="0009557F">
        <w:rPr>
          <w:color w:val="FF0000"/>
          <w:sz w:val="24"/>
          <w:szCs w:val="24"/>
        </w:rPr>
        <w:t xml:space="preserve">Célula: </w:t>
      </w:r>
      <w:proofErr w:type="spellStart"/>
      <w:r w:rsidRPr="0009557F">
        <w:rPr>
          <w:color w:val="FF0000"/>
          <w:sz w:val="24"/>
          <w:szCs w:val="24"/>
        </w:rPr>
        <w:t>yakuaan</w:t>
      </w:r>
      <w:proofErr w:type="spellEnd"/>
    </w:p>
    <w:p w:rsidR="00C672FC" w:rsidRPr="0009557F" w:rsidRDefault="00C672FC" w:rsidP="00946FDC">
      <w:pPr>
        <w:rPr>
          <w:color w:val="FF0000"/>
          <w:sz w:val="24"/>
          <w:szCs w:val="24"/>
        </w:rPr>
      </w:pPr>
      <w:r w:rsidRPr="0009557F">
        <w:rPr>
          <w:color w:val="FF0000"/>
          <w:sz w:val="24"/>
          <w:szCs w:val="24"/>
        </w:rPr>
        <w:t>Coquetear</w:t>
      </w:r>
      <w:r w:rsidR="00A124E6" w:rsidRPr="0009557F">
        <w:rPr>
          <w:color w:val="FF0000"/>
          <w:sz w:val="24"/>
          <w:szCs w:val="24"/>
        </w:rPr>
        <w:t>, estado de ánimo:</w:t>
      </w:r>
    </w:p>
    <w:p w:rsidR="00C672FC" w:rsidRPr="0009557F" w:rsidRDefault="00C672FC" w:rsidP="00946FDC">
      <w:pPr>
        <w:rPr>
          <w:color w:val="FF0000"/>
          <w:sz w:val="24"/>
          <w:szCs w:val="24"/>
        </w:rPr>
      </w:pPr>
      <w:proofErr w:type="spellStart"/>
      <w:r w:rsidRPr="0009557F">
        <w:rPr>
          <w:color w:val="FF0000"/>
          <w:sz w:val="24"/>
          <w:szCs w:val="24"/>
        </w:rPr>
        <w:t>Ká’</w:t>
      </w:r>
      <w:r w:rsidR="00A124E6" w:rsidRPr="0009557F">
        <w:rPr>
          <w:color w:val="FF0000"/>
          <w:sz w:val="24"/>
          <w:szCs w:val="24"/>
        </w:rPr>
        <w:t>àn</w:t>
      </w:r>
      <w:proofErr w:type="spellEnd"/>
      <w:r w:rsidR="00A124E6" w:rsidRPr="0009557F">
        <w:rPr>
          <w:color w:val="FF0000"/>
          <w:sz w:val="24"/>
          <w:szCs w:val="24"/>
        </w:rPr>
        <w:t xml:space="preserve"> </w:t>
      </w:r>
      <w:proofErr w:type="spellStart"/>
      <w:r w:rsidR="00A124E6" w:rsidRPr="0009557F">
        <w:rPr>
          <w:color w:val="FF0000"/>
          <w:sz w:val="24"/>
          <w:szCs w:val="24"/>
        </w:rPr>
        <w:t>tíndá</w:t>
      </w:r>
      <w:proofErr w:type="spellEnd"/>
      <w:r w:rsidRPr="0009557F">
        <w:rPr>
          <w:color w:val="FF0000"/>
          <w:sz w:val="24"/>
          <w:szCs w:val="24"/>
        </w:rPr>
        <w:t xml:space="preserve"> </w:t>
      </w:r>
      <w:proofErr w:type="spellStart"/>
      <w:r w:rsidRPr="0009557F">
        <w:rPr>
          <w:color w:val="FF0000"/>
          <w:sz w:val="24"/>
          <w:szCs w:val="24"/>
        </w:rPr>
        <w:t>n</w:t>
      </w:r>
      <w:r w:rsidR="00A124E6" w:rsidRPr="0009557F">
        <w:rPr>
          <w:color w:val="FF0000"/>
          <w:sz w:val="24"/>
          <w:szCs w:val="24"/>
        </w:rPr>
        <w:t>á</w:t>
      </w:r>
      <w:proofErr w:type="spellEnd"/>
    </w:p>
    <w:p w:rsidR="00C672FC" w:rsidRPr="0009557F" w:rsidRDefault="00C672FC" w:rsidP="00946FDC">
      <w:pPr>
        <w:rPr>
          <w:color w:val="FF0000"/>
          <w:sz w:val="24"/>
          <w:szCs w:val="24"/>
        </w:rPr>
      </w:pPr>
      <w:proofErr w:type="spellStart"/>
      <w:r w:rsidRPr="0009557F">
        <w:rPr>
          <w:color w:val="FF0000"/>
          <w:sz w:val="24"/>
          <w:szCs w:val="24"/>
        </w:rPr>
        <w:t>Ká’</w:t>
      </w:r>
      <w:r w:rsidR="00A124E6" w:rsidRPr="0009557F">
        <w:rPr>
          <w:color w:val="FF0000"/>
          <w:sz w:val="24"/>
          <w:szCs w:val="24"/>
        </w:rPr>
        <w:t>àn</w:t>
      </w:r>
      <w:proofErr w:type="spellEnd"/>
      <w:r w:rsidR="00A124E6" w:rsidRPr="0009557F">
        <w:rPr>
          <w:color w:val="FF0000"/>
          <w:sz w:val="24"/>
          <w:szCs w:val="24"/>
        </w:rPr>
        <w:t xml:space="preserve"> </w:t>
      </w:r>
      <w:proofErr w:type="spellStart"/>
      <w:r w:rsidR="00A124E6" w:rsidRPr="0009557F">
        <w:rPr>
          <w:color w:val="FF0000"/>
          <w:sz w:val="24"/>
          <w:szCs w:val="24"/>
        </w:rPr>
        <w:t>ndándí</w:t>
      </w:r>
      <w:proofErr w:type="spellEnd"/>
      <w:r w:rsidRPr="0009557F">
        <w:rPr>
          <w:color w:val="FF0000"/>
          <w:sz w:val="24"/>
          <w:szCs w:val="24"/>
        </w:rPr>
        <w:t xml:space="preserve"> </w:t>
      </w:r>
      <w:proofErr w:type="spellStart"/>
      <w:r w:rsidRPr="0009557F">
        <w:rPr>
          <w:color w:val="FF0000"/>
          <w:sz w:val="24"/>
          <w:szCs w:val="24"/>
        </w:rPr>
        <w:t>n</w:t>
      </w:r>
      <w:r w:rsidR="00A124E6" w:rsidRPr="0009557F">
        <w:rPr>
          <w:color w:val="FF0000"/>
          <w:sz w:val="24"/>
          <w:szCs w:val="24"/>
        </w:rPr>
        <w:t>á</w:t>
      </w:r>
      <w:proofErr w:type="spellEnd"/>
    </w:p>
    <w:p w:rsidR="00C672FC" w:rsidRPr="0009557F" w:rsidRDefault="00C672FC" w:rsidP="00946FDC">
      <w:pPr>
        <w:rPr>
          <w:color w:val="FF0000"/>
          <w:sz w:val="24"/>
          <w:szCs w:val="24"/>
        </w:rPr>
      </w:pPr>
      <w:proofErr w:type="spellStart"/>
      <w:r w:rsidRPr="0009557F">
        <w:rPr>
          <w:color w:val="FF0000"/>
          <w:sz w:val="24"/>
          <w:szCs w:val="24"/>
        </w:rPr>
        <w:t>Ká’àn</w:t>
      </w:r>
      <w:proofErr w:type="spellEnd"/>
      <w:r w:rsidRPr="0009557F">
        <w:rPr>
          <w:color w:val="FF0000"/>
          <w:sz w:val="24"/>
          <w:szCs w:val="24"/>
        </w:rPr>
        <w:t xml:space="preserve"> </w:t>
      </w:r>
      <w:proofErr w:type="spellStart"/>
      <w:r w:rsidRPr="0009557F">
        <w:rPr>
          <w:color w:val="FF0000"/>
          <w:sz w:val="24"/>
          <w:szCs w:val="24"/>
        </w:rPr>
        <w:t>làndò</w:t>
      </w:r>
      <w:proofErr w:type="spellEnd"/>
      <w:r w:rsidRPr="0009557F">
        <w:rPr>
          <w:color w:val="FF0000"/>
          <w:sz w:val="24"/>
          <w:szCs w:val="24"/>
        </w:rPr>
        <w:t xml:space="preserve"> </w:t>
      </w:r>
      <w:proofErr w:type="spellStart"/>
      <w:r w:rsidRPr="0009557F">
        <w:rPr>
          <w:color w:val="FF0000"/>
          <w:sz w:val="24"/>
          <w:szCs w:val="24"/>
        </w:rPr>
        <w:t>ná</w:t>
      </w:r>
      <w:proofErr w:type="spellEnd"/>
    </w:p>
    <w:p w:rsidR="00C672FC" w:rsidRPr="0009557F" w:rsidRDefault="00C672FC" w:rsidP="00946FDC">
      <w:pPr>
        <w:rPr>
          <w:color w:val="FF0000"/>
          <w:sz w:val="24"/>
          <w:szCs w:val="24"/>
        </w:rPr>
      </w:pPr>
      <w:proofErr w:type="spellStart"/>
      <w:r w:rsidRPr="0009557F">
        <w:rPr>
          <w:color w:val="FF0000"/>
          <w:sz w:val="24"/>
          <w:szCs w:val="24"/>
        </w:rPr>
        <w:t>Ká’àn</w:t>
      </w:r>
      <w:proofErr w:type="spellEnd"/>
      <w:r w:rsidRPr="0009557F">
        <w:rPr>
          <w:color w:val="FF0000"/>
          <w:sz w:val="24"/>
          <w:szCs w:val="24"/>
        </w:rPr>
        <w:t xml:space="preserve"> </w:t>
      </w:r>
      <w:proofErr w:type="spellStart"/>
      <w:r w:rsidRPr="0009557F">
        <w:rPr>
          <w:color w:val="FF0000"/>
          <w:sz w:val="24"/>
          <w:szCs w:val="24"/>
        </w:rPr>
        <w:t>vatá</w:t>
      </w:r>
      <w:proofErr w:type="spellEnd"/>
      <w:r w:rsidRPr="0009557F">
        <w:rPr>
          <w:color w:val="FF0000"/>
          <w:sz w:val="24"/>
          <w:szCs w:val="24"/>
        </w:rPr>
        <w:t xml:space="preserve"> </w:t>
      </w:r>
      <w:proofErr w:type="spellStart"/>
      <w:r w:rsidRPr="0009557F">
        <w:rPr>
          <w:color w:val="FF0000"/>
          <w:sz w:val="24"/>
          <w:szCs w:val="24"/>
        </w:rPr>
        <w:t>ná</w:t>
      </w:r>
      <w:proofErr w:type="spellEnd"/>
    </w:p>
    <w:p w:rsidR="00C672FC" w:rsidRPr="0009557F" w:rsidRDefault="00C672FC" w:rsidP="00946FDC">
      <w:pPr>
        <w:rPr>
          <w:color w:val="FF0000"/>
          <w:sz w:val="24"/>
          <w:szCs w:val="24"/>
        </w:rPr>
      </w:pPr>
    </w:p>
    <w:p w:rsidR="00C672FC" w:rsidRPr="0009557F" w:rsidRDefault="00C672FC" w:rsidP="00946FDC">
      <w:pPr>
        <w:rPr>
          <w:color w:val="FF0000"/>
          <w:sz w:val="24"/>
          <w:szCs w:val="24"/>
        </w:rPr>
      </w:pPr>
    </w:p>
    <w:p w:rsidR="009368D5" w:rsidRPr="0009557F" w:rsidRDefault="009368D5" w:rsidP="00946FDC">
      <w:pPr>
        <w:rPr>
          <w:color w:val="FF0000"/>
          <w:sz w:val="24"/>
          <w:szCs w:val="24"/>
        </w:rPr>
      </w:pPr>
      <w:r w:rsidRPr="0009557F">
        <w:rPr>
          <w:color w:val="FF0000"/>
          <w:sz w:val="24"/>
          <w:szCs w:val="24"/>
        </w:rPr>
        <w:t xml:space="preserve">Nombre de los grados de estudio, niveles educativos: </w:t>
      </w:r>
      <w:proofErr w:type="spellStart"/>
      <w:r w:rsidRPr="0009557F">
        <w:rPr>
          <w:color w:val="FF0000"/>
          <w:sz w:val="24"/>
          <w:szCs w:val="24"/>
        </w:rPr>
        <w:t>ndiyo</w:t>
      </w:r>
      <w:proofErr w:type="spellEnd"/>
      <w:r w:rsidRPr="0009557F">
        <w:rPr>
          <w:color w:val="FF0000"/>
          <w:sz w:val="24"/>
          <w:szCs w:val="24"/>
        </w:rPr>
        <w:t xml:space="preserve">, </w:t>
      </w:r>
      <w:proofErr w:type="spellStart"/>
      <w:r w:rsidRPr="0009557F">
        <w:rPr>
          <w:color w:val="FF0000"/>
          <w:sz w:val="24"/>
          <w:szCs w:val="24"/>
        </w:rPr>
        <w:t>kuato</w:t>
      </w:r>
      <w:proofErr w:type="spellEnd"/>
      <w:r w:rsidRPr="0009557F">
        <w:rPr>
          <w:color w:val="FF0000"/>
          <w:sz w:val="24"/>
          <w:szCs w:val="24"/>
        </w:rPr>
        <w:t xml:space="preserve">, </w:t>
      </w:r>
      <w:proofErr w:type="spellStart"/>
      <w:r w:rsidR="008D41B1" w:rsidRPr="0009557F">
        <w:rPr>
          <w:color w:val="FF0000"/>
          <w:sz w:val="24"/>
          <w:szCs w:val="24"/>
        </w:rPr>
        <w:t>ti’vi</w:t>
      </w:r>
      <w:proofErr w:type="spellEnd"/>
      <w:r w:rsidR="008D41B1" w:rsidRPr="0009557F">
        <w:rPr>
          <w:color w:val="FF0000"/>
          <w:sz w:val="24"/>
          <w:szCs w:val="24"/>
        </w:rPr>
        <w:t xml:space="preserve">, </w:t>
      </w:r>
      <w:proofErr w:type="spellStart"/>
      <w:r w:rsidRPr="0009557F">
        <w:rPr>
          <w:color w:val="FF0000"/>
          <w:sz w:val="24"/>
          <w:szCs w:val="24"/>
        </w:rPr>
        <w:t>kuayì</w:t>
      </w:r>
      <w:proofErr w:type="spellEnd"/>
    </w:p>
    <w:p w:rsidR="009368D5" w:rsidRPr="0009557F" w:rsidRDefault="009368D5" w:rsidP="00946FDC">
      <w:pPr>
        <w:rPr>
          <w:color w:val="FF0000"/>
          <w:sz w:val="24"/>
          <w:szCs w:val="24"/>
        </w:rPr>
      </w:pPr>
      <w:r w:rsidRPr="0009557F">
        <w:rPr>
          <w:color w:val="FF0000"/>
          <w:sz w:val="24"/>
          <w:szCs w:val="24"/>
        </w:rPr>
        <w:t xml:space="preserve">Educación inicial: </w:t>
      </w:r>
      <w:proofErr w:type="spellStart"/>
      <w:r w:rsidRPr="0009557F">
        <w:rPr>
          <w:color w:val="FF0000"/>
          <w:sz w:val="24"/>
          <w:szCs w:val="24"/>
        </w:rPr>
        <w:t>nà</w:t>
      </w:r>
      <w:proofErr w:type="spellEnd"/>
      <w:r w:rsidRPr="0009557F">
        <w:rPr>
          <w:color w:val="FF0000"/>
          <w:sz w:val="24"/>
          <w:szCs w:val="24"/>
        </w:rPr>
        <w:t xml:space="preserve"> </w:t>
      </w:r>
      <w:proofErr w:type="spellStart"/>
      <w:r w:rsidRPr="0009557F">
        <w:rPr>
          <w:color w:val="FF0000"/>
          <w:sz w:val="24"/>
          <w:szCs w:val="24"/>
        </w:rPr>
        <w:t>yìvi</w:t>
      </w:r>
      <w:proofErr w:type="spellEnd"/>
      <w:r w:rsidRPr="0009557F">
        <w:rPr>
          <w:color w:val="FF0000"/>
          <w:sz w:val="24"/>
          <w:szCs w:val="24"/>
        </w:rPr>
        <w:t xml:space="preserve"> </w:t>
      </w:r>
      <w:proofErr w:type="spellStart"/>
      <w:r w:rsidR="008D41B1" w:rsidRPr="0009557F">
        <w:rPr>
          <w:color w:val="FF0000"/>
          <w:sz w:val="24"/>
          <w:szCs w:val="24"/>
        </w:rPr>
        <w:t>ká’vi</w:t>
      </w:r>
      <w:proofErr w:type="spellEnd"/>
      <w:r w:rsidR="008D41B1" w:rsidRPr="0009557F">
        <w:rPr>
          <w:color w:val="FF0000"/>
          <w:sz w:val="24"/>
          <w:szCs w:val="24"/>
        </w:rPr>
        <w:t xml:space="preserve"> </w:t>
      </w:r>
      <w:proofErr w:type="spellStart"/>
      <w:r w:rsidR="008D41B1" w:rsidRPr="0009557F">
        <w:rPr>
          <w:color w:val="FF0000"/>
          <w:sz w:val="24"/>
          <w:szCs w:val="24"/>
        </w:rPr>
        <w:t>ndiyo</w:t>
      </w:r>
      <w:proofErr w:type="spellEnd"/>
      <w:r w:rsidR="008D41B1" w:rsidRPr="0009557F">
        <w:rPr>
          <w:color w:val="FF0000"/>
          <w:sz w:val="24"/>
          <w:szCs w:val="24"/>
        </w:rPr>
        <w:t xml:space="preserve"> </w:t>
      </w:r>
      <w:proofErr w:type="spellStart"/>
      <w:r w:rsidR="008D41B1" w:rsidRPr="0009557F">
        <w:rPr>
          <w:color w:val="FF0000"/>
          <w:sz w:val="24"/>
          <w:szCs w:val="24"/>
        </w:rPr>
        <w:t>nòó</w:t>
      </w:r>
      <w:proofErr w:type="spellEnd"/>
      <w:r w:rsidR="00C672FC" w:rsidRPr="0009557F">
        <w:rPr>
          <w:color w:val="FF0000"/>
          <w:sz w:val="24"/>
          <w:szCs w:val="24"/>
        </w:rPr>
        <w:t xml:space="preserve">, </w:t>
      </w:r>
      <w:proofErr w:type="spellStart"/>
      <w:r w:rsidR="00C672FC" w:rsidRPr="0009557F">
        <w:rPr>
          <w:color w:val="FF0000"/>
          <w:sz w:val="24"/>
          <w:szCs w:val="24"/>
        </w:rPr>
        <w:t>ndiyo</w:t>
      </w:r>
      <w:proofErr w:type="spellEnd"/>
      <w:r w:rsidR="00C672FC" w:rsidRPr="0009557F">
        <w:rPr>
          <w:color w:val="FF0000"/>
          <w:sz w:val="24"/>
          <w:szCs w:val="24"/>
        </w:rPr>
        <w:t xml:space="preserve"> </w:t>
      </w:r>
      <w:proofErr w:type="spellStart"/>
      <w:r w:rsidR="00C672FC" w:rsidRPr="0009557F">
        <w:rPr>
          <w:color w:val="FF0000"/>
          <w:sz w:val="24"/>
          <w:szCs w:val="24"/>
        </w:rPr>
        <w:t>xi’na</w:t>
      </w:r>
      <w:proofErr w:type="spellEnd"/>
    </w:p>
    <w:p w:rsidR="009368D5" w:rsidRPr="0009557F" w:rsidRDefault="009368D5" w:rsidP="00946FDC">
      <w:pPr>
        <w:rPr>
          <w:sz w:val="24"/>
          <w:szCs w:val="24"/>
        </w:rPr>
      </w:pPr>
      <w:r w:rsidRPr="0009557F">
        <w:rPr>
          <w:color w:val="FF0000"/>
          <w:sz w:val="24"/>
          <w:szCs w:val="24"/>
        </w:rPr>
        <w:t xml:space="preserve">Prescolar: </w:t>
      </w:r>
      <w:proofErr w:type="spellStart"/>
      <w:r w:rsidRPr="0009557F">
        <w:rPr>
          <w:color w:val="FF0000"/>
          <w:sz w:val="24"/>
          <w:szCs w:val="24"/>
        </w:rPr>
        <w:t>Nìvi</w:t>
      </w:r>
      <w:proofErr w:type="spellEnd"/>
      <w:r w:rsidRPr="0009557F">
        <w:rPr>
          <w:color w:val="FF0000"/>
          <w:sz w:val="24"/>
          <w:szCs w:val="24"/>
        </w:rPr>
        <w:t xml:space="preserve"> </w:t>
      </w:r>
      <w:proofErr w:type="spellStart"/>
      <w:r w:rsidRPr="0009557F">
        <w:rPr>
          <w:color w:val="FF0000"/>
          <w:sz w:val="24"/>
          <w:szCs w:val="24"/>
        </w:rPr>
        <w:t>ká’vi</w:t>
      </w:r>
      <w:proofErr w:type="spellEnd"/>
      <w:r w:rsidRPr="0009557F">
        <w:rPr>
          <w:color w:val="FF0000"/>
          <w:sz w:val="24"/>
          <w:szCs w:val="24"/>
        </w:rPr>
        <w:t xml:space="preserve"> </w:t>
      </w:r>
      <w:proofErr w:type="spellStart"/>
      <w:r w:rsidRPr="0009557F">
        <w:rPr>
          <w:color w:val="FF0000"/>
          <w:sz w:val="24"/>
          <w:szCs w:val="24"/>
        </w:rPr>
        <w:t>ndiyo</w:t>
      </w:r>
      <w:proofErr w:type="spellEnd"/>
      <w:r w:rsidRPr="0009557F">
        <w:rPr>
          <w:color w:val="FF0000"/>
          <w:sz w:val="24"/>
          <w:szCs w:val="24"/>
        </w:rPr>
        <w:t xml:space="preserve"> </w:t>
      </w:r>
      <w:proofErr w:type="spellStart"/>
      <w:r w:rsidRPr="0009557F">
        <w:rPr>
          <w:color w:val="FF0000"/>
          <w:sz w:val="24"/>
          <w:szCs w:val="24"/>
        </w:rPr>
        <w:t>xà’à</w:t>
      </w:r>
      <w:proofErr w:type="spellEnd"/>
    </w:p>
    <w:p w:rsidR="0068133F" w:rsidRPr="0009557F" w:rsidRDefault="008D41B1" w:rsidP="00946FDC">
      <w:pPr>
        <w:rPr>
          <w:sz w:val="24"/>
          <w:szCs w:val="24"/>
        </w:rPr>
      </w:pPr>
      <w:r w:rsidRPr="0009557F">
        <w:rPr>
          <w:sz w:val="24"/>
          <w:szCs w:val="24"/>
        </w:rPr>
        <w:t xml:space="preserve">Primaria: </w:t>
      </w:r>
      <w:proofErr w:type="spellStart"/>
      <w:r w:rsidRPr="0009557F">
        <w:rPr>
          <w:sz w:val="24"/>
          <w:szCs w:val="24"/>
        </w:rPr>
        <w:t>ìvi</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ndiyo</w:t>
      </w:r>
      <w:proofErr w:type="spellEnd"/>
      <w:r w:rsidRPr="0009557F">
        <w:rPr>
          <w:sz w:val="24"/>
          <w:szCs w:val="24"/>
        </w:rPr>
        <w:t xml:space="preserve"> </w:t>
      </w:r>
      <w:proofErr w:type="spellStart"/>
      <w:r w:rsidRPr="0009557F">
        <w:rPr>
          <w:sz w:val="24"/>
          <w:szCs w:val="24"/>
        </w:rPr>
        <w:t>sà’ná</w:t>
      </w:r>
      <w:proofErr w:type="spellEnd"/>
      <w:r w:rsidRPr="0009557F">
        <w:rPr>
          <w:sz w:val="24"/>
          <w:szCs w:val="24"/>
        </w:rPr>
        <w:t xml:space="preserve">, </w:t>
      </w:r>
      <w:proofErr w:type="spellStart"/>
      <w:r w:rsidRPr="0009557F">
        <w:rPr>
          <w:sz w:val="24"/>
          <w:szCs w:val="24"/>
        </w:rPr>
        <w:t>sava</w:t>
      </w:r>
      <w:proofErr w:type="spellEnd"/>
      <w:r w:rsidRPr="0009557F">
        <w:rPr>
          <w:sz w:val="24"/>
          <w:szCs w:val="24"/>
        </w:rPr>
        <w:t xml:space="preserve">, </w:t>
      </w:r>
      <w:proofErr w:type="spellStart"/>
      <w:r w:rsidRPr="0009557F">
        <w:rPr>
          <w:sz w:val="24"/>
          <w:szCs w:val="24"/>
        </w:rPr>
        <w:t>mà’ñó</w:t>
      </w:r>
      <w:proofErr w:type="spellEnd"/>
    </w:p>
    <w:p w:rsidR="00007ABB" w:rsidRPr="0009557F" w:rsidRDefault="00007ABB" w:rsidP="00946FDC">
      <w:pPr>
        <w:rPr>
          <w:sz w:val="24"/>
          <w:szCs w:val="24"/>
        </w:rPr>
      </w:pPr>
      <w:r w:rsidRPr="0009557F">
        <w:rPr>
          <w:sz w:val="24"/>
          <w:szCs w:val="24"/>
        </w:rPr>
        <w:t xml:space="preserve">Secundaria: </w:t>
      </w:r>
      <w:proofErr w:type="spellStart"/>
      <w:r w:rsidRPr="0009557F">
        <w:rPr>
          <w:sz w:val="24"/>
          <w:szCs w:val="24"/>
        </w:rPr>
        <w:t>nìvi</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ndiyo</w:t>
      </w:r>
      <w:proofErr w:type="spellEnd"/>
      <w:r w:rsidRPr="0009557F">
        <w:rPr>
          <w:sz w:val="24"/>
          <w:szCs w:val="24"/>
        </w:rPr>
        <w:t xml:space="preserve"> </w:t>
      </w:r>
      <w:proofErr w:type="spellStart"/>
      <w:r w:rsidRPr="0009557F">
        <w:rPr>
          <w:sz w:val="24"/>
          <w:szCs w:val="24"/>
        </w:rPr>
        <w:t>mà’ñó</w:t>
      </w:r>
      <w:proofErr w:type="spellEnd"/>
      <w:r w:rsidRPr="0009557F">
        <w:rPr>
          <w:sz w:val="24"/>
          <w:szCs w:val="24"/>
        </w:rPr>
        <w:t xml:space="preserve"> </w:t>
      </w:r>
      <w:proofErr w:type="spellStart"/>
      <w:r w:rsidRPr="0009557F">
        <w:rPr>
          <w:sz w:val="24"/>
          <w:szCs w:val="24"/>
        </w:rPr>
        <w:t>sava</w:t>
      </w:r>
      <w:proofErr w:type="spellEnd"/>
    </w:p>
    <w:p w:rsidR="00007ABB" w:rsidRPr="0009557F" w:rsidRDefault="00007ABB" w:rsidP="00946FDC">
      <w:pPr>
        <w:rPr>
          <w:sz w:val="24"/>
          <w:szCs w:val="24"/>
        </w:rPr>
      </w:pPr>
      <w:r w:rsidRPr="0009557F">
        <w:rPr>
          <w:sz w:val="24"/>
          <w:szCs w:val="24"/>
        </w:rPr>
        <w:t xml:space="preserve">Nota: no existe un concepto que abarque el nivel de educación básica, Tu’un </w:t>
      </w:r>
      <w:proofErr w:type="spellStart"/>
      <w:r w:rsidRPr="0009557F">
        <w:rPr>
          <w:sz w:val="24"/>
          <w:szCs w:val="24"/>
        </w:rPr>
        <w:t>Savi</w:t>
      </w:r>
      <w:proofErr w:type="spellEnd"/>
      <w:r w:rsidRPr="0009557F">
        <w:rPr>
          <w:sz w:val="24"/>
          <w:szCs w:val="24"/>
        </w:rPr>
        <w:t xml:space="preserve"> no sigue la lógica del español, tiene sus propios conceptos, por eso no es necesario, en caso que alguien quiere emplear un concepto para: educación básica puede emplear: </w:t>
      </w:r>
      <w:proofErr w:type="spellStart"/>
      <w:r w:rsidR="00C672FC" w:rsidRPr="0009557F">
        <w:rPr>
          <w:sz w:val="24"/>
          <w:szCs w:val="24"/>
        </w:rPr>
        <w:t>ti’vi</w:t>
      </w:r>
      <w:proofErr w:type="spellEnd"/>
      <w:r w:rsidR="00C672FC" w:rsidRPr="0009557F">
        <w:rPr>
          <w:sz w:val="24"/>
          <w:szCs w:val="24"/>
        </w:rPr>
        <w:t xml:space="preserve"> </w:t>
      </w:r>
      <w:proofErr w:type="spellStart"/>
      <w:r w:rsidR="00C672FC" w:rsidRPr="0009557F">
        <w:rPr>
          <w:sz w:val="24"/>
          <w:szCs w:val="24"/>
        </w:rPr>
        <w:t>kuato</w:t>
      </w:r>
      <w:proofErr w:type="spellEnd"/>
      <w:r w:rsidR="00C672FC" w:rsidRPr="0009557F">
        <w:rPr>
          <w:sz w:val="24"/>
          <w:szCs w:val="24"/>
        </w:rPr>
        <w:t xml:space="preserve">, </w:t>
      </w:r>
      <w:proofErr w:type="spellStart"/>
      <w:r w:rsidR="00C672FC" w:rsidRPr="0009557F">
        <w:rPr>
          <w:sz w:val="24"/>
          <w:szCs w:val="24"/>
        </w:rPr>
        <w:t>ti’vi</w:t>
      </w:r>
      <w:proofErr w:type="spellEnd"/>
      <w:r w:rsidR="00C672FC" w:rsidRPr="0009557F">
        <w:rPr>
          <w:sz w:val="24"/>
          <w:szCs w:val="24"/>
        </w:rPr>
        <w:t xml:space="preserve"> </w:t>
      </w:r>
      <w:proofErr w:type="spellStart"/>
      <w:r w:rsidR="00C672FC" w:rsidRPr="0009557F">
        <w:rPr>
          <w:sz w:val="24"/>
          <w:szCs w:val="24"/>
        </w:rPr>
        <w:t>kuayì</w:t>
      </w:r>
      <w:proofErr w:type="spellEnd"/>
      <w:r w:rsidR="00C672FC" w:rsidRPr="0009557F">
        <w:rPr>
          <w:sz w:val="24"/>
          <w:szCs w:val="24"/>
        </w:rPr>
        <w:t xml:space="preserve">, </w:t>
      </w:r>
      <w:proofErr w:type="spellStart"/>
      <w:r w:rsidR="00C672FC" w:rsidRPr="0009557F">
        <w:rPr>
          <w:sz w:val="24"/>
          <w:szCs w:val="24"/>
        </w:rPr>
        <w:t>ti’vi</w:t>
      </w:r>
      <w:proofErr w:type="spellEnd"/>
      <w:r w:rsidR="00C672FC" w:rsidRPr="0009557F">
        <w:rPr>
          <w:sz w:val="24"/>
          <w:szCs w:val="24"/>
        </w:rPr>
        <w:t xml:space="preserve"> </w:t>
      </w:r>
      <w:proofErr w:type="spellStart"/>
      <w:r w:rsidR="00C672FC" w:rsidRPr="0009557F">
        <w:rPr>
          <w:sz w:val="24"/>
          <w:szCs w:val="24"/>
        </w:rPr>
        <w:t>ndiyo</w:t>
      </w:r>
      <w:proofErr w:type="spellEnd"/>
    </w:p>
    <w:p w:rsidR="008D41B1" w:rsidRPr="0009557F" w:rsidRDefault="008D41B1" w:rsidP="00946FDC">
      <w:pPr>
        <w:rPr>
          <w:sz w:val="24"/>
          <w:szCs w:val="24"/>
        </w:rPr>
      </w:pPr>
      <w:r w:rsidRPr="0009557F">
        <w:rPr>
          <w:sz w:val="24"/>
          <w:szCs w:val="24"/>
        </w:rPr>
        <w:t xml:space="preserve">Bachillerato: </w:t>
      </w:r>
      <w:proofErr w:type="spellStart"/>
      <w:r w:rsidRPr="0009557F">
        <w:rPr>
          <w:sz w:val="24"/>
          <w:szCs w:val="24"/>
        </w:rPr>
        <w:t>yìmi</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ndiyo</w:t>
      </w:r>
      <w:proofErr w:type="spellEnd"/>
      <w:r w:rsidRPr="0009557F">
        <w:rPr>
          <w:sz w:val="24"/>
          <w:szCs w:val="24"/>
        </w:rPr>
        <w:t xml:space="preserve"> </w:t>
      </w:r>
      <w:proofErr w:type="spellStart"/>
      <w:r w:rsidRPr="0009557F">
        <w:rPr>
          <w:sz w:val="24"/>
          <w:szCs w:val="24"/>
        </w:rPr>
        <w:t>sava</w:t>
      </w:r>
      <w:proofErr w:type="spellEnd"/>
      <w:r w:rsidRPr="0009557F">
        <w:rPr>
          <w:sz w:val="24"/>
          <w:szCs w:val="24"/>
        </w:rPr>
        <w:t xml:space="preserve"> </w:t>
      </w:r>
      <w:proofErr w:type="spellStart"/>
      <w:r w:rsidRPr="0009557F">
        <w:rPr>
          <w:sz w:val="24"/>
          <w:szCs w:val="24"/>
        </w:rPr>
        <w:t>síkóón</w:t>
      </w:r>
      <w:proofErr w:type="spellEnd"/>
      <w:r w:rsidR="00007ABB" w:rsidRPr="0009557F">
        <w:rPr>
          <w:sz w:val="24"/>
          <w:szCs w:val="24"/>
        </w:rPr>
        <w:t xml:space="preserve"> (medio superior)</w:t>
      </w:r>
    </w:p>
    <w:p w:rsidR="00C672FC" w:rsidRPr="0009557F" w:rsidRDefault="00C672FC" w:rsidP="00946FDC">
      <w:pPr>
        <w:rPr>
          <w:sz w:val="24"/>
          <w:szCs w:val="24"/>
        </w:rPr>
      </w:pPr>
      <w:r w:rsidRPr="0009557F">
        <w:rPr>
          <w:sz w:val="24"/>
          <w:szCs w:val="24"/>
        </w:rPr>
        <w:t xml:space="preserve">Superior: </w:t>
      </w:r>
      <w:proofErr w:type="spellStart"/>
      <w:r w:rsidRPr="0009557F">
        <w:rPr>
          <w:sz w:val="24"/>
          <w:szCs w:val="24"/>
        </w:rPr>
        <w:t>nìvi</w:t>
      </w:r>
      <w:proofErr w:type="spellEnd"/>
      <w:r w:rsidRPr="0009557F">
        <w:rPr>
          <w:sz w:val="24"/>
          <w:szCs w:val="24"/>
        </w:rPr>
        <w:t xml:space="preserve"> </w:t>
      </w:r>
      <w:proofErr w:type="spellStart"/>
      <w:r w:rsidRPr="0009557F">
        <w:rPr>
          <w:sz w:val="24"/>
          <w:szCs w:val="24"/>
        </w:rPr>
        <w:t>ká’vi</w:t>
      </w:r>
      <w:proofErr w:type="spellEnd"/>
      <w:r w:rsidRPr="0009557F">
        <w:rPr>
          <w:sz w:val="24"/>
          <w:szCs w:val="24"/>
        </w:rPr>
        <w:t xml:space="preserve"> </w:t>
      </w:r>
      <w:proofErr w:type="spellStart"/>
      <w:r w:rsidRPr="0009557F">
        <w:rPr>
          <w:sz w:val="24"/>
          <w:szCs w:val="24"/>
        </w:rPr>
        <w:t>ndiyo</w:t>
      </w:r>
      <w:proofErr w:type="spellEnd"/>
      <w:r w:rsidRPr="0009557F">
        <w:rPr>
          <w:sz w:val="24"/>
          <w:szCs w:val="24"/>
        </w:rPr>
        <w:t xml:space="preserve"> </w:t>
      </w:r>
      <w:proofErr w:type="spellStart"/>
      <w:r w:rsidRPr="0009557F">
        <w:rPr>
          <w:sz w:val="24"/>
          <w:szCs w:val="24"/>
        </w:rPr>
        <w:t>síkóón</w:t>
      </w:r>
      <w:proofErr w:type="spellEnd"/>
      <w:r w:rsidRPr="0009557F">
        <w:rPr>
          <w:sz w:val="24"/>
          <w:szCs w:val="24"/>
        </w:rPr>
        <w:t xml:space="preserve">, </w:t>
      </w:r>
      <w:proofErr w:type="spellStart"/>
      <w:r w:rsidRPr="0009557F">
        <w:rPr>
          <w:sz w:val="24"/>
          <w:szCs w:val="24"/>
        </w:rPr>
        <w:t>súkúún</w:t>
      </w:r>
      <w:proofErr w:type="spellEnd"/>
      <w:r w:rsidRPr="0009557F">
        <w:rPr>
          <w:sz w:val="24"/>
          <w:szCs w:val="24"/>
        </w:rPr>
        <w:t xml:space="preserve">, </w:t>
      </w:r>
      <w:proofErr w:type="spellStart"/>
      <w:r w:rsidRPr="0009557F">
        <w:rPr>
          <w:sz w:val="24"/>
          <w:szCs w:val="24"/>
        </w:rPr>
        <w:t>síkúún</w:t>
      </w:r>
      <w:proofErr w:type="spellEnd"/>
      <w:r w:rsidRPr="0009557F">
        <w:rPr>
          <w:sz w:val="24"/>
          <w:szCs w:val="24"/>
        </w:rPr>
        <w:t xml:space="preserve"> (cualquier Licenciatura, Maestría, doctorado) en UPN, Universidad…</w:t>
      </w:r>
    </w:p>
    <w:p w:rsidR="00C672FC" w:rsidRPr="0009557F" w:rsidRDefault="00C672FC" w:rsidP="00946FDC">
      <w:pPr>
        <w:rPr>
          <w:sz w:val="24"/>
          <w:szCs w:val="24"/>
        </w:rPr>
      </w:pPr>
    </w:p>
    <w:p w:rsidR="00007ABB" w:rsidRPr="0009557F" w:rsidRDefault="00007ABB" w:rsidP="00946FDC">
      <w:pPr>
        <w:rPr>
          <w:sz w:val="24"/>
          <w:szCs w:val="24"/>
        </w:rPr>
      </w:pPr>
    </w:p>
    <w:p w:rsidR="00221414" w:rsidRPr="0009557F" w:rsidRDefault="00221414" w:rsidP="00946FDC">
      <w:pPr>
        <w:rPr>
          <w:sz w:val="24"/>
          <w:szCs w:val="24"/>
        </w:rPr>
      </w:pPr>
    </w:p>
    <w:p w:rsidR="001539C5" w:rsidRPr="0009557F" w:rsidRDefault="001539C5" w:rsidP="00946FDC">
      <w:pPr>
        <w:rPr>
          <w:sz w:val="24"/>
          <w:szCs w:val="24"/>
        </w:rPr>
      </w:pPr>
    </w:p>
    <w:p w:rsidR="00E91FD7" w:rsidRPr="0009557F" w:rsidRDefault="00E91FD7" w:rsidP="00946FDC">
      <w:pPr>
        <w:rPr>
          <w:sz w:val="24"/>
          <w:szCs w:val="24"/>
        </w:rPr>
      </w:pPr>
    </w:p>
    <w:p w:rsidR="00113538" w:rsidRPr="0009557F" w:rsidRDefault="00113538" w:rsidP="00946FDC">
      <w:pPr>
        <w:rPr>
          <w:sz w:val="24"/>
          <w:szCs w:val="24"/>
        </w:rPr>
      </w:pPr>
    </w:p>
    <w:p w:rsidR="00113538" w:rsidRPr="0009557F" w:rsidRDefault="00546943" w:rsidP="00946FDC">
      <w:pPr>
        <w:rPr>
          <w:sz w:val="24"/>
          <w:szCs w:val="24"/>
        </w:rPr>
      </w:pPr>
      <w:r w:rsidRPr="0009557F">
        <w:rPr>
          <w:sz w:val="24"/>
          <w:szCs w:val="24"/>
        </w:rPr>
        <w:t>Pronombres personales, también cumple la función de marcadores de personas.</w:t>
      </w:r>
    </w:p>
    <w:tbl>
      <w:tblPr>
        <w:tblStyle w:val="Tablaconcuadrcula"/>
        <w:tblW w:w="0" w:type="auto"/>
        <w:tblInd w:w="1384" w:type="dxa"/>
        <w:tblLook w:val="04A0" w:firstRow="1" w:lastRow="0" w:firstColumn="1" w:lastColumn="0" w:noHBand="0" w:noVBand="1"/>
      </w:tblPr>
      <w:tblGrid>
        <w:gridCol w:w="2835"/>
        <w:gridCol w:w="3827"/>
      </w:tblGrid>
      <w:tr w:rsidR="00113538" w:rsidRPr="0009557F" w:rsidTr="00CE2A01">
        <w:tc>
          <w:tcPr>
            <w:tcW w:w="2835" w:type="dxa"/>
            <w:vMerge w:val="restart"/>
            <w:vAlign w:val="center"/>
          </w:tcPr>
          <w:p w:rsidR="00113538" w:rsidRPr="0009557F" w:rsidRDefault="00113538" w:rsidP="00946FDC">
            <w:pPr>
              <w:rPr>
                <w:b/>
                <w:sz w:val="24"/>
                <w:szCs w:val="24"/>
              </w:rPr>
            </w:pPr>
            <w:r w:rsidRPr="0009557F">
              <w:rPr>
                <w:b/>
                <w:sz w:val="24"/>
                <w:szCs w:val="24"/>
              </w:rPr>
              <w:t>Yo</w:t>
            </w:r>
          </w:p>
          <w:p w:rsidR="00CE2A01" w:rsidRPr="0009557F" w:rsidRDefault="00CE2A01" w:rsidP="00946FDC">
            <w:pPr>
              <w:rPr>
                <w:b/>
                <w:sz w:val="24"/>
                <w:szCs w:val="24"/>
              </w:rPr>
            </w:pPr>
            <w:proofErr w:type="spellStart"/>
            <w:r w:rsidRPr="0009557F">
              <w:rPr>
                <w:b/>
                <w:sz w:val="24"/>
                <w:szCs w:val="24"/>
              </w:rPr>
              <w:t>Mií</w:t>
            </w:r>
            <w:proofErr w:type="spellEnd"/>
            <w:r w:rsidRPr="0009557F">
              <w:rPr>
                <w:b/>
                <w:sz w:val="24"/>
                <w:szCs w:val="24"/>
              </w:rPr>
              <w:t xml:space="preserve"> </w:t>
            </w:r>
            <w:proofErr w:type="spellStart"/>
            <w:r w:rsidRPr="0009557F">
              <w:rPr>
                <w:b/>
                <w:sz w:val="24"/>
                <w:szCs w:val="24"/>
              </w:rPr>
              <w:t>yì’ì</w:t>
            </w:r>
            <w:proofErr w:type="spellEnd"/>
          </w:p>
          <w:p w:rsidR="00CE2A01" w:rsidRPr="0009557F" w:rsidRDefault="00CE2A01" w:rsidP="00946FDC">
            <w:pPr>
              <w:rPr>
                <w:b/>
                <w:sz w:val="24"/>
                <w:szCs w:val="24"/>
              </w:rPr>
            </w:pPr>
            <w:proofErr w:type="spellStart"/>
            <w:r w:rsidRPr="0009557F">
              <w:rPr>
                <w:b/>
                <w:sz w:val="24"/>
                <w:szCs w:val="24"/>
              </w:rPr>
              <w:t>Ààn</w:t>
            </w:r>
            <w:proofErr w:type="spellEnd"/>
            <w:r w:rsidRPr="0009557F">
              <w:rPr>
                <w:b/>
                <w:sz w:val="24"/>
                <w:szCs w:val="24"/>
              </w:rPr>
              <w:t xml:space="preserve"> </w:t>
            </w:r>
            <w:proofErr w:type="spellStart"/>
            <w:r w:rsidRPr="0009557F">
              <w:rPr>
                <w:b/>
                <w:sz w:val="24"/>
                <w:szCs w:val="24"/>
              </w:rPr>
              <w:t>sivi</w:t>
            </w:r>
            <w:proofErr w:type="spellEnd"/>
            <w:r w:rsidRPr="0009557F">
              <w:rPr>
                <w:b/>
                <w:sz w:val="24"/>
                <w:szCs w:val="24"/>
              </w:rPr>
              <w:t xml:space="preserve"> </w:t>
            </w:r>
            <w:proofErr w:type="spellStart"/>
            <w:r w:rsidRPr="0009557F">
              <w:rPr>
                <w:b/>
                <w:sz w:val="24"/>
                <w:szCs w:val="24"/>
              </w:rPr>
              <w:t>mií</w:t>
            </w:r>
            <w:proofErr w:type="spellEnd"/>
            <w:r w:rsidRPr="0009557F">
              <w:rPr>
                <w:b/>
                <w:sz w:val="24"/>
                <w:szCs w:val="24"/>
              </w:rPr>
              <w:t xml:space="preserve"> va </w:t>
            </w:r>
            <w:proofErr w:type="spellStart"/>
            <w:r w:rsidRPr="0009557F">
              <w:rPr>
                <w:b/>
                <w:sz w:val="24"/>
                <w:szCs w:val="24"/>
              </w:rPr>
              <w:t>yì’ì</w:t>
            </w:r>
            <w:proofErr w:type="spellEnd"/>
          </w:p>
          <w:p w:rsidR="00CE2A01" w:rsidRPr="0009557F" w:rsidRDefault="00CE2A01" w:rsidP="00946FDC">
            <w:pPr>
              <w:rPr>
                <w:sz w:val="24"/>
                <w:szCs w:val="24"/>
              </w:rPr>
            </w:pPr>
            <w:proofErr w:type="spellStart"/>
            <w:r w:rsidRPr="0009557F">
              <w:rPr>
                <w:b/>
                <w:sz w:val="24"/>
                <w:szCs w:val="24"/>
              </w:rPr>
              <w:t>Ndá</w:t>
            </w:r>
            <w:proofErr w:type="spellEnd"/>
            <w:r w:rsidRPr="0009557F">
              <w:rPr>
                <w:b/>
                <w:sz w:val="24"/>
                <w:szCs w:val="24"/>
              </w:rPr>
              <w:t xml:space="preserve"> </w:t>
            </w:r>
            <w:proofErr w:type="spellStart"/>
            <w:r w:rsidRPr="0009557F">
              <w:rPr>
                <w:b/>
                <w:sz w:val="24"/>
                <w:szCs w:val="24"/>
              </w:rPr>
              <w:t>mií</w:t>
            </w:r>
            <w:proofErr w:type="spellEnd"/>
            <w:r w:rsidRPr="0009557F">
              <w:rPr>
                <w:b/>
                <w:sz w:val="24"/>
                <w:szCs w:val="24"/>
              </w:rPr>
              <w:t xml:space="preserve"> </w:t>
            </w:r>
            <w:proofErr w:type="spellStart"/>
            <w:r w:rsidRPr="0009557F">
              <w:rPr>
                <w:b/>
                <w:sz w:val="24"/>
                <w:szCs w:val="24"/>
              </w:rPr>
              <w:t>kà</w:t>
            </w:r>
            <w:proofErr w:type="spellEnd"/>
            <w:r w:rsidRPr="0009557F">
              <w:rPr>
                <w:b/>
                <w:sz w:val="24"/>
                <w:szCs w:val="24"/>
              </w:rPr>
              <w:t xml:space="preserve"> va </w:t>
            </w:r>
            <w:proofErr w:type="spellStart"/>
            <w:r w:rsidRPr="0009557F">
              <w:rPr>
                <w:b/>
                <w:sz w:val="24"/>
                <w:szCs w:val="24"/>
              </w:rPr>
              <w:t>yì’ì</w:t>
            </w:r>
            <w:proofErr w:type="spellEnd"/>
          </w:p>
        </w:tc>
        <w:tc>
          <w:tcPr>
            <w:tcW w:w="3827" w:type="dxa"/>
          </w:tcPr>
          <w:p w:rsidR="00113538" w:rsidRPr="0009557F" w:rsidRDefault="00113538" w:rsidP="00946FDC">
            <w:pPr>
              <w:rPr>
                <w:sz w:val="24"/>
                <w:szCs w:val="24"/>
              </w:rPr>
            </w:pPr>
            <w:r w:rsidRPr="0009557F">
              <w:rPr>
                <w:b/>
                <w:sz w:val="24"/>
                <w:szCs w:val="24"/>
              </w:rPr>
              <w:t xml:space="preserve">ì, </w:t>
            </w:r>
            <w:proofErr w:type="spellStart"/>
            <w:r w:rsidRPr="0009557F">
              <w:rPr>
                <w:b/>
                <w:sz w:val="24"/>
                <w:szCs w:val="24"/>
              </w:rPr>
              <w:t>yì</w:t>
            </w:r>
            <w:proofErr w:type="spellEnd"/>
            <w:r w:rsidRPr="0009557F">
              <w:rPr>
                <w:b/>
                <w:sz w:val="24"/>
                <w:szCs w:val="24"/>
              </w:rPr>
              <w:t xml:space="preserve">, </w:t>
            </w:r>
            <w:proofErr w:type="spellStart"/>
            <w:r w:rsidRPr="0009557F">
              <w:rPr>
                <w:b/>
                <w:sz w:val="24"/>
                <w:szCs w:val="24"/>
              </w:rPr>
              <w:t>ì’ì</w:t>
            </w:r>
            <w:proofErr w:type="spellEnd"/>
            <w:r w:rsidRPr="0009557F">
              <w:rPr>
                <w:b/>
                <w:sz w:val="24"/>
                <w:szCs w:val="24"/>
              </w:rPr>
              <w:t xml:space="preserve">, </w:t>
            </w:r>
            <w:proofErr w:type="spellStart"/>
            <w:r w:rsidRPr="0009557F">
              <w:rPr>
                <w:b/>
                <w:sz w:val="24"/>
                <w:szCs w:val="24"/>
              </w:rPr>
              <w:t>yì’ì</w:t>
            </w:r>
            <w:proofErr w:type="spellEnd"/>
          </w:p>
        </w:tc>
      </w:tr>
      <w:tr w:rsidR="00113538" w:rsidRPr="0009557F" w:rsidTr="00CE2A01">
        <w:tc>
          <w:tcPr>
            <w:tcW w:w="2835" w:type="dxa"/>
            <w:vMerge/>
          </w:tcPr>
          <w:p w:rsidR="00113538" w:rsidRPr="0009557F" w:rsidRDefault="00113538" w:rsidP="00946FDC">
            <w:pPr>
              <w:rPr>
                <w:sz w:val="24"/>
                <w:szCs w:val="24"/>
              </w:rPr>
            </w:pPr>
          </w:p>
        </w:tc>
        <w:tc>
          <w:tcPr>
            <w:tcW w:w="3827" w:type="dxa"/>
          </w:tcPr>
          <w:p w:rsidR="00113538" w:rsidRPr="0009557F" w:rsidRDefault="00113538" w:rsidP="00946FDC">
            <w:pPr>
              <w:pStyle w:val="Sinespaciado"/>
              <w:rPr>
                <w:b/>
                <w:sz w:val="24"/>
                <w:szCs w:val="24"/>
              </w:rPr>
            </w:pPr>
            <w:r w:rsidRPr="0009557F">
              <w:rPr>
                <w:b/>
                <w:sz w:val="24"/>
                <w:szCs w:val="24"/>
              </w:rPr>
              <w:t xml:space="preserve">è, </w:t>
            </w:r>
            <w:proofErr w:type="spellStart"/>
            <w:r w:rsidRPr="0009557F">
              <w:rPr>
                <w:b/>
                <w:sz w:val="24"/>
                <w:szCs w:val="24"/>
              </w:rPr>
              <w:t>yè</w:t>
            </w:r>
            <w:proofErr w:type="spellEnd"/>
            <w:r w:rsidRPr="0009557F">
              <w:rPr>
                <w:b/>
                <w:sz w:val="24"/>
                <w:szCs w:val="24"/>
              </w:rPr>
              <w:t xml:space="preserve">, </w:t>
            </w:r>
            <w:proofErr w:type="spellStart"/>
            <w:r w:rsidRPr="0009557F">
              <w:rPr>
                <w:b/>
                <w:sz w:val="24"/>
                <w:szCs w:val="24"/>
              </w:rPr>
              <w:t>è’è</w:t>
            </w:r>
            <w:proofErr w:type="spellEnd"/>
            <w:r w:rsidRPr="0009557F">
              <w:rPr>
                <w:b/>
                <w:sz w:val="24"/>
                <w:szCs w:val="24"/>
              </w:rPr>
              <w:t xml:space="preserve">, </w:t>
            </w:r>
            <w:proofErr w:type="spellStart"/>
            <w:r w:rsidRPr="0009557F">
              <w:rPr>
                <w:b/>
                <w:sz w:val="24"/>
                <w:szCs w:val="24"/>
              </w:rPr>
              <w:t>yè’è</w:t>
            </w:r>
            <w:proofErr w:type="spellEnd"/>
          </w:p>
        </w:tc>
      </w:tr>
      <w:tr w:rsidR="00113538" w:rsidRPr="0009557F" w:rsidTr="00CE2A01">
        <w:tc>
          <w:tcPr>
            <w:tcW w:w="2835" w:type="dxa"/>
            <w:vMerge/>
          </w:tcPr>
          <w:p w:rsidR="00113538" w:rsidRPr="0009557F" w:rsidRDefault="00113538" w:rsidP="00946FDC">
            <w:pPr>
              <w:rPr>
                <w:sz w:val="24"/>
                <w:szCs w:val="24"/>
              </w:rPr>
            </w:pPr>
          </w:p>
        </w:tc>
        <w:tc>
          <w:tcPr>
            <w:tcW w:w="3827" w:type="dxa"/>
          </w:tcPr>
          <w:p w:rsidR="00113538" w:rsidRPr="0009557F" w:rsidRDefault="00113538" w:rsidP="00946FDC">
            <w:pPr>
              <w:pStyle w:val="Sinespaciado"/>
              <w:rPr>
                <w:b/>
                <w:sz w:val="24"/>
                <w:szCs w:val="24"/>
              </w:rPr>
            </w:pPr>
            <w:r w:rsidRPr="0009557F">
              <w:rPr>
                <w:b/>
                <w:sz w:val="24"/>
                <w:szCs w:val="24"/>
              </w:rPr>
              <w:t xml:space="preserve">ù, </w:t>
            </w:r>
            <w:proofErr w:type="spellStart"/>
            <w:r w:rsidRPr="0009557F">
              <w:rPr>
                <w:b/>
                <w:sz w:val="24"/>
                <w:szCs w:val="24"/>
              </w:rPr>
              <w:t>yù</w:t>
            </w:r>
            <w:proofErr w:type="spellEnd"/>
            <w:r w:rsidRPr="0009557F">
              <w:rPr>
                <w:b/>
                <w:sz w:val="24"/>
                <w:szCs w:val="24"/>
              </w:rPr>
              <w:t xml:space="preserve">, </w:t>
            </w:r>
            <w:proofErr w:type="spellStart"/>
            <w:r w:rsidRPr="0009557F">
              <w:rPr>
                <w:b/>
                <w:sz w:val="24"/>
                <w:szCs w:val="24"/>
              </w:rPr>
              <w:t>ù’ù</w:t>
            </w:r>
            <w:proofErr w:type="spellEnd"/>
            <w:r w:rsidRPr="0009557F">
              <w:rPr>
                <w:b/>
                <w:sz w:val="24"/>
                <w:szCs w:val="24"/>
              </w:rPr>
              <w:t xml:space="preserve">, </w:t>
            </w:r>
            <w:proofErr w:type="spellStart"/>
            <w:r w:rsidRPr="0009557F">
              <w:rPr>
                <w:b/>
                <w:sz w:val="24"/>
                <w:szCs w:val="24"/>
              </w:rPr>
              <w:t>yù’yù</w:t>
            </w:r>
            <w:proofErr w:type="spellEnd"/>
          </w:p>
        </w:tc>
      </w:tr>
      <w:tr w:rsidR="00113538" w:rsidRPr="0009557F" w:rsidTr="00CE2A01">
        <w:tc>
          <w:tcPr>
            <w:tcW w:w="2835" w:type="dxa"/>
            <w:vMerge/>
          </w:tcPr>
          <w:p w:rsidR="00113538" w:rsidRPr="0009557F" w:rsidRDefault="00113538" w:rsidP="00946FDC">
            <w:pPr>
              <w:rPr>
                <w:sz w:val="24"/>
                <w:szCs w:val="24"/>
              </w:rPr>
            </w:pPr>
          </w:p>
        </w:tc>
        <w:tc>
          <w:tcPr>
            <w:tcW w:w="3827" w:type="dxa"/>
          </w:tcPr>
          <w:p w:rsidR="00113538" w:rsidRPr="0009557F" w:rsidRDefault="00113538" w:rsidP="00946FDC">
            <w:pPr>
              <w:pStyle w:val="Sinespaciado"/>
              <w:rPr>
                <w:b/>
                <w:sz w:val="24"/>
                <w:szCs w:val="24"/>
              </w:rPr>
            </w:pPr>
            <w:proofErr w:type="spellStart"/>
            <w:r w:rsidRPr="0009557F">
              <w:rPr>
                <w:b/>
                <w:sz w:val="24"/>
                <w:szCs w:val="24"/>
              </w:rPr>
              <w:t>ñè</w:t>
            </w:r>
            <w:proofErr w:type="spellEnd"/>
          </w:p>
        </w:tc>
      </w:tr>
      <w:tr w:rsidR="00CE2A01" w:rsidRPr="0009557F" w:rsidTr="00CE2A01">
        <w:tc>
          <w:tcPr>
            <w:tcW w:w="2835" w:type="dxa"/>
          </w:tcPr>
          <w:p w:rsidR="00CE2A01" w:rsidRPr="0009557F" w:rsidRDefault="00CE2A01" w:rsidP="00946FDC">
            <w:pPr>
              <w:rPr>
                <w:b/>
                <w:sz w:val="24"/>
                <w:szCs w:val="24"/>
              </w:rPr>
            </w:pPr>
            <w:r w:rsidRPr="0009557F">
              <w:rPr>
                <w:b/>
                <w:sz w:val="24"/>
                <w:szCs w:val="24"/>
              </w:rPr>
              <w:t>Tú</w:t>
            </w:r>
          </w:p>
          <w:p w:rsidR="00CE2A01" w:rsidRPr="0009557F" w:rsidRDefault="00CE2A01" w:rsidP="00946FDC">
            <w:pPr>
              <w:rPr>
                <w:b/>
                <w:sz w:val="24"/>
                <w:szCs w:val="24"/>
              </w:rPr>
            </w:pPr>
            <w:proofErr w:type="spellStart"/>
            <w:r w:rsidRPr="0009557F">
              <w:rPr>
                <w:b/>
                <w:sz w:val="24"/>
                <w:szCs w:val="24"/>
              </w:rPr>
              <w:t>Mií</w:t>
            </w:r>
            <w:proofErr w:type="spellEnd"/>
            <w:r w:rsidRPr="0009557F">
              <w:rPr>
                <w:b/>
                <w:sz w:val="24"/>
                <w:szCs w:val="24"/>
              </w:rPr>
              <w:t xml:space="preserve"> </w:t>
            </w:r>
            <w:proofErr w:type="spellStart"/>
            <w:r w:rsidRPr="0009557F">
              <w:rPr>
                <w:b/>
                <w:sz w:val="24"/>
                <w:szCs w:val="24"/>
              </w:rPr>
              <w:t>kà</w:t>
            </w:r>
            <w:proofErr w:type="spellEnd"/>
            <w:r w:rsidRPr="0009557F">
              <w:rPr>
                <w:b/>
                <w:sz w:val="24"/>
                <w:szCs w:val="24"/>
              </w:rPr>
              <w:t xml:space="preserve"> </w:t>
            </w:r>
            <w:proofErr w:type="spellStart"/>
            <w:r w:rsidRPr="0009557F">
              <w:rPr>
                <w:b/>
                <w:sz w:val="24"/>
                <w:szCs w:val="24"/>
              </w:rPr>
              <w:t>ún</w:t>
            </w:r>
            <w:proofErr w:type="spellEnd"/>
            <w:r w:rsidRPr="0009557F">
              <w:rPr>
                <w:b/>
                <w:sz w:val="24"/>
                <w:szCs w:val="24"/>
              </w:rPr>
              <w:t xml:space="preserve"> </w:t>
            </w:r>
            <w:proofErr w:type="spellStart"/>
            <w:r w:rsidRPr="0009557F">
              <w:rPr>
                <w:b/>
                <w:sz w:val="24"/>
                <w:szCs w:val="24"/>
              </w:rPr>
              <w:t>xínì</w:t>
            </w:r>
            <w:proofErr w:type="spellEnd"/>
            <w:r w:rsidRPr="0009557F">
              <w:rPr>
                <w:b/>
                <w:sz w:val="24"/>
                <w:szCs w:val="24"/>
              </w:rPr>
              <w:t xml:space="preserve"> va</w:t>
            </w:r>
          </w:p>
          <w:p w:rsidR="00CE2A01" w:rsidRPr="0009557F" w:rsidRDefault="00CE2A01" w:rsidP="00946FDC">
            <w:pPr>
              <w:rPr>
                <w:sz w:val="24"/>
                <w:szCs w:val="24"/>
              </w:rPr>
            </w:pPr>
            <w:proofErr w:type="spellStart"/>
            <w:r w:rsidRPr="0009557F">
              <w:rPr>
                <w:b/>
                <w:sz w:val="24"/>
                <w:szCs w:val="24"/>
              </w:rPr>
              <w:t>Ààn</w:t>
            </w:r>
            <w:proofErr w:type="spellEnd"/>
            <w:r w:rsidRPr="0009557F">
              <w:rPr>
                <w:b/>
                <w:sz w:val="24"/>
                <w:szCs w:val="24"/>
              </w:rPr>
              <w:t xml:space="preserve"> </w:t>
            </w:r>
            <w:proofErr w:type="spellStart"/>
            <w:r w:rsidRPr="0009557F">
              <w:rPr>
                <w:b/>
                <w:sz w:val="24"/>
                <w:szCs w:val="24"/>
              </w:rPr>
              <w:t>sivi</w:t>
            </w:r>
            <w:proofErr w:type="spellEnd"/>
            <w:r w:rsidRPr="0009557F">
              <w:rPr>
                <w:b/>
                <w:sz w:val="24"/>
                <w:szCs w:val="24"/>
              </w:rPr>
              <w:t xml:space="preserve"> </w:t>
            </w:r>
            <w:proofErr w:type="spellStart"/>
            <w:r w:rsidRPr="0009557F">
              <w:rPr>
                <w:b/>
                <w:sz w:val="24"/>
                <w:szCs w:val="24"/>
              </w:rPr>
              <w:t>yó’ó</w:t>
            </w:r>
            <w:proofErr w:type="spellEnd"/>
            <w:r w:rsidRPr="0009557F">
              <w:rPr>
                <w:b/>
                <w:sz w:val="24"/>
                <w:szCs w:val="24"/>
              </w:rPr>
              <w:t xml:space="preserve"> </w:t>
            </w:r>
            <w:proofErr w:type="spellStart"/>
            <w:r w:rsidRPr="0009557F">
              <w:rPr>
                <w:b/>
                <w:sz w:val="24"/>
                <w:szCs w:val="24"/>
              </w:rPr>
              <w:t>kìxi</w:t>
            </w:r>
            <w:proofErr w:type="spellEnd"/>
            <w:r w:rsidRPr="0009557F">
              <w:rPr>
                <w:b/>
                <w:sz w:val="24"/>
                <w:szCs w:val="24"/>
              </w:rPr>
              <w:t xml:space="preserve"> va</w:t>
            </w:r>
          </w:p>
        </w:tc>
        <w:tc>
          <w:tcPr>
            <w:tcW w:w="3827" w:type="dxa"/>
          </w:tcPr>
          <w:p w:rsidR="00CE2A01" w:rsidRPr="0009557F" w:rsidRDefault="00CE2A01" w:rsidP="00946FDC">
            <w:pPr>
              <w:pStyle w:val="Sinespaciado"/>
              <w:rPr>
                <w:b/>
                <w:sz w:val="24"/>
                <w:szCs w:val="24"/>
              </w:rPr>
            </w:pPr>
            <w:r w:rsidRPr="0009557F">
              <w:rPr>
                <w:b/>
                <w:sz w:val="24"/>
                <w:szCs w:val="24"/>
              </w:rPr>
              <w:t xml:space="preserve">u, </w:t>
            </w:r>
            <w:proofErr w:type="spellStart"/>
            <w:r w:rsidRPr="0009557F">
              <w:rPr>
                <w:b/>
                <w:sz w:val="24"/>
                <w:szCs w:val="24"/>
              </w:rPr>
              <w:t>ún</w:t>
            </w:r>
            <w:proofErr w:type="spellEnd"/>
            <w:r w:rsidRPr="0009557F">
              <w:rPr>
                <w:b/>
                <w:sz w:val="24"/>
                <w:szCs w:val="24"/>
              </w:rPr>
              <w:t xml:space="preserve">, </w:t>
            </w:r>
            <w:proofErr w:type="spellStart"/>
            <w:r w:rsidRPr="0009557F">
              <w:rPr>
                <w:b/>
                <w:sz w:val="24"/>
                <w:szCs w:val="24"/>
              </w:rPr>
              <w:t>kún</w:t>
            </w:r>
            <w:proofErr w:type="spellEnd"/>
            <w:r w:rsidRPr="0009557F">
              <w:rPr>
                <w:b/>
                <w:sz w:val="24"/>
                <w:szCs w:val="24"/>
              </w:rPr>
              <w:t xml:space="preserve">, </w:t>
            </w:r>
          </w:p>
          <w:p w:rsidR="00CE2A01" w:rsidRPr="0009557F" w:rsidRDefault="00CE2A01" w:rsidP="00946FDC">
            <w:pPr>
              <w:pStyle w:val="Sinespaciado"/>
              <w:rPr>
                <w:b/>
                <w:sz w:val="24"/>
                <w:szCs w:val="24"/>
              </w:rPr>
            </w:pPr>
            <w:r w:rsidRPr="0009557F">
              <w:rPr>
                <w:b/>
                <w:sz w:val="24"/>
                <w:szCs w:val="24"/>
              </w:rPr>
              <w:t xml:space="preserve">ó, </w:t>
            </w:r>
            <w:proofErr w:type="spellStart"/>
            <w:r w:rsidRPr="0009557F">
              <w:rPr>
                <w:b/>
                <w:sz w:val="24"/>
                <w:szCs w:val="24"/>
              </w:rPr>
              <w:t>ó’ó</w:t>
            </w:r>
            <w:proofErr w:type="spellEnd"/>
            <w:r w:rsidRPr="0009557F">
              <w:rPr>
                <w:b/>
                <w:sz w:val="24"/>
                <w:szCs w:val="24"/>
              </w:rPr>
              <w:t xml:space="preserve">, </w:t>
            </w:r>
            <w:proofErr w:type="spellStart"/>
            <w:r w:rsidRPr="0009557F">
              <w:rPr>
                <w:b/>
                <w:sz w:val="24"/>
                <w:szCs w:val="24"/>
              </w:rPr>
              <w:t>yó’ó</w:t>
            </w:r>
            <w:proofErr w:type="spellEnd"/>
          </w:p>
        </w:tc>
      </w:tr>
      <w:tr w:rsidR="00CE2A01" w:rsidRPr="0009557F" w:rsidTr="00CE2A01">
        <w:tc>
          <w:tcPr>
            <w:tcW w:w="2835" w:type="dxa"/>
          </w:tcPr>
          <w:p w:rsidR="00CE2A01" w:rsidRPr="0009557F" w:rsidRDefault="00CE2A01" w:rsidP="00946FDC">
            <w:pPr>
              <w:rPr>
                <w:sz w:val="24"/>
                <w:szCs w:val="24"/>
              </w:rPr>
            </w:pPr>
            <w:r w:rsidRPr="0009557F">
              <w:rPr>
                <w:b/>
                <w:sz w:val="24"/>
                <w:szCs w:val="24"/>
              </w:rPr>
              <w:t>Aquel, él, ella</w:t>
            </w:r>
          </w:p>
        </w:tc>
        <w:tc>
          <w:tcPr>
            <w:tcW w:w="3827" w:type="dxa"/>
          </w:tcPr>
          <w:p w:rsidR="00CE2A01" w:rsidRPr="0009557F" w:rsidRDefault="00CE2A01" w:rsidP="00946FDC">
            <w:pPr>
              <w:pStyle w:val="Sinespaciado"/>
              <w:rPr>
                <w:b/>
                <w:sz w:val="24"/>
                <w:szCs w:val="24"/>
              </w:rPr>
            </w:pPr>
            <w:proofErr w:type="spellStart"/>
            <w:r w:rsidRPr="0009557F">
              <w:rPr>
                <w:b/>
                <w:sz w:val="24"/>
                <w:szCs w:val="24"/>
              </w:rPr>
              <w:t>Rà</w:t>
            </w:r>
            <w:proofErr w:type="spellEnd"/>
            <w:r w:rsidRPr="0009557F">
              <w:rPr>
                <w:b/>
                <w:sz w:val="24"/>
                <w:szCs w:val="24"/>
              </w:rPr>
              <w:t xml:space="preserve"> </w:t>
            </w:r>
            <w:proofErr w:type="spellStart"/>
            <w:r w:rsidRPr="0009557F">
              <w:rPr>
                <w:b/>
                <w:sz w:val="24"/>
                <w:szCs w:val="24"/>
              </w:rPr>
              <w:t>ká</w:t>
            </w:r>
            <w:proofErr w:type="spellEnd"/>
            <w:r w:rsidRPr="0009557F">
              <w:rPr>
                <w:b/>
                <w:sz w:val="24"/>
                <w:szCs w:val="24"/>
              </w:rPr>
              <w:t xml:space="preserve"> </w:t>
            </w:r>
            <w:proofErr w:type="spellStart"/>
            <w:r w:rsidRPr="0009557F">
              <w:rPr>
                <w:b/>
                <w:sz w:val="24"/>
                <w:szCs w:val="24"/>
              </w:rPr>
              <w:t>kúu</w:t>
            </w:r>
            <w:proofErr w:type="spellEnd"/>
            <w:r w:rsidRPr="0009557F">
              <w:rPr>
                <w:b/>
                <w:sz w:val="24"/>
                <w:szCs w:val="24"/>
              </w:rPr>
              <w:t xml:space="preserve"> va </w:t>
            </w:r>
            <w:proofErr w:type="spellStart"/>
            <w:r w:rsidRPr="0009557F">
              <w:rPr>
                <w:b/>
                <w:sz w:val="24"/>
                <w:szCs w:val="24"/>
              </w:rPr>
              <w:t>ra</w:t>
            </w:r>
            <w:proofErr w:type="spellEnd"/>
          </w:p>
          <w:p w:rsidR="00CE2A01" w:rsidRPr="0009557F" w:rsidRDefault="00CE2A01" w:rsidP="00946FDC">
            <w:pPr>
              <w:pStyle w:val="Sinespaciado"/>
              <w:rPr>
                <w:b/>
                <w:sz w:val="24"/>
                <w:szCs w:val="24"/>
              </w:rPr>
            </w:pPr>
            <w:proofErr w:type="spellStart"/>
            <w:r w:rsidRPr="0009557F">
              <w:rPr>
                <w:b/>
                <w:sz w:val="24"/>
                <w:szCs w:val="24"/>
              </w:rPr>
              <w:t>Ñá</w:t>
            </w:r>
            <w:proofErr w:type="spellEnd"/>
            <w:r w:rsidRPr="0009557F">
              <w:rPr>
                <w:b/>
                <w:sz w:val="24"/>
                <w:szCs w:val="24"/>
              </w:rPr>
              <w:t xml:space="preserve"> </w:t>
            </w:r>
            <w:proofErr w:type="spellStart"/>
            <w:r w:rsidRPr="0009557F">
              <w:rPr>
                <w:b/>
                <w:sz w:val="24"/>
                <w:szCs w:val="24"/>
              </w:rPr>
              <w:t>kuáñó</w:t>
            </w:r>
            <w:proofErr w:type="spellEnd"/>
            <w:r w:rsidRPr="0009557F">
              <w:rPr>
                <w:b/>
                <w:sz w:val="24"/>
                <w:szCs w:val="24"/>
              </w:rPr>
              <w:t xml:space="preserve"> </w:t>
            </w:r>
            <w:proofErr w:type="spellStart"/>
            <w:r w:rsidRPr="0009557F">
              <w:rPr>
                <w:b/>
                <w:sz w:val="24"/>
                <w:szCs w:val="24"/>
              </w:rPr>
              <w:t>ní</w:t>
            </w:r>
            <w:proofErr w:type="spellEnd"/>
            <w:r w:rsidRPr="0009557F">
              <w:rPr>
                <w:b/>
                <w:sz w:val="24"/>
                <w:szCs w:val="24"/>
              </w:rPr>
              <w:t xml:space="preserve"> </w:t>
            </w:r>
            <w:proofErr w:type="spellStart"/>
            <w:r w:rsidRPr="0009557F">
              <w:rPr>
                <w:b/>
                <w:sz w:val="24"/>
                <w:szCs w:val="24"/>
              </w:rPr>
              <w:t>kúu</w:t>
            </w:r>
            <w:proofErr w:type="spellEnd"/>
            <w:r w:rsidRPr="0009557F">
              <w:rPr>
                <w:b/>
                <w:sz w:val="24"/>
                <w:szCs w:val="24"/>
              </w:rPr>
              <w:t xml:space="preserve"> </w:t>
            </w:r>
            <w:proofErr w:type="spellStart"/>
            <w:r w:rsidRPr="0009557F">
              <w:rPr>
                <w:b/>
                <w:sz w:val="24"/>
                <w:szCs w:val="24"/>
              </w:rPr>
              <w:t>ñá</w:t>
            </w:r>
            <w:proofErr w:type="spellEnd"/>
          </w:p>
        </w:tc>
      </w:tr>
      <w:tr w:rsidR="00CE2A01" w:rsidRPr="0009557F" w:rsidTr="00CE2A01">
        <w:tc>
          <w:tcPr>
            <w:tcW w:w="2835" w:type="dxa"/>
          </w:tcPr>
          <w:p w:rsidR="00CE2A01" w:rsidRPr="0009557F" w:rsidRDefault="00CE2A01" w:rsidP="00946FDC">
            <w:pPr>
              <w:rPr>
                <w:sz w:val="24"/>
                <w:szCs w:val="24"/>
              </w:rPr>
            </w:pPr>
            <w:r w:rsidRPr="0009557F">
              <w:rPr>
                <w:sz w:val="24"/>
                <w:szCs w:val="24"/>
              </w:rPr>
              <w:t>Nosotros</w:t>
            </w:r>
          </w:p>
          <w:p w:rsidR="00CE2A01" w:rsidRPr="0009557F" w:rsidRDefault="00CE2A01" w:rsidP="00946FDC">
            <w:pPr>
              <w:rPr>
                <w:sz w:val="24"/>
                <w:szCs w:val="24"/>
              </w:rPr>
            </w:pPr>
            <w:proofErr w:type="spellStart"/>
            <w:r w:rsidRPr="0009557F">
              <w:rPr>
                <w:sz w:val="24"/>
                <w:szCs w:val="24"/>
              </w:rPr>
              <w:t>Mií</w:t>
            </w:r>
            <w:proofErr w:type="spellEnd"/>
            <w:r w:rsidRPr="0009557F">
              <w:rPr>
                <w:sz w:val="24"/>
                <w:szCs w:val="24"/>
              </w:rPr>
              <w:t xml:space="preserve"> </w:t>
            </w:r>
            <w:proofErr w:type="spellStart"/>
            <w:r w:rsidRPr="0009557F">
              <w:rPr>
                <w:sz w:val="24"/>
                <w:szCs w:val="24"/>
              </w:rPr>
              <w:t>yó</w:t>
            </w:r>
            <w:proofErr w:type="spellEnd"/>
            <w:r w:rsidRPr="0009557F">
              <w:rPr>
                <w:sz w:val="24"/>
                <w:szCs w:val="24"/>
              </w:rPr>
              <w:t xml:space="preserve"> </w:t>
            </w:r>
            <w:proofErr w:type="spellStart"/>
            <w:r w:rsidRPr="0009557F">
              <w:rPr>
                <w:sz w:val="24"/>
                <w:szCs w:val="24"/>
              </w:rPr>
              <w:t>xínì</w:t>
            </w:r>
            <w:proofErr w:type="spellEnd"/>
            <w:r w:rsidR="00CE35FE" w:rsidRPr="0009557F">
              <w:rPr>
                <w:sz w:val="24"/>
                <w:szCs w:val="24"/>
              </w:rPr>
              <w:t xml:space="preserve"> ama </w:t>
            </w:r>
            <w:proofErr w:type="spellStart"/>
            <w:r w:rsidR="00CE35FE" w:rsidRPr="0009557F">
              <w:rPr>
                <w:sz w:val="24"/>
                <w:szCs w:val="24"/>
              </w:rPr>
              <w:t>kuxu</w:t>
            </w:r>
            <w:proofErr w:type="spellEnd"/>
            <w:r w:rsidR="00CE35FE" w:rsidRPr="0009557F">
              <w:rPr>
                <w:sz w:val="24"/>
                <w:szCs w:val="24"/>
              </w:rPr>
              <w:t xml:space="preserve"> </w:t>
            </w:r>
            <w:proofErr w:type="spellStart"/>
            <w:r w:rsidR="00CE35FE" w:rsidRPr="0009557F">
              <w:rPr>
                <w:sz w:val="24"/>
                <w:szCs w:val="24"/>
              </w:rPr>
              <w:t>yó</w:t>
            </w:r>
            <w:proofErr w:type="spellEnd"/>
          </w:p>
          <w:p w:rsidR="00CE35FE" w:rsidRPr="0009557F" w:rsidRDefault="00CE35FE" w:rsidP="00946FDC">
            <w:pPr>
              <w:rPr>
                <w:sz w:val="24"/>
                <w:szCs w:val="24"/>
              </w:rPr>
            </w:pPr>
          </w:p>
        </w:tc>
        <w:tc>
          <w:tcPr>
            <w:tcW w:w="3827" w:type="dxa"/>
          </w:tcPr>
          <w:p w:rsidR="00CE2A01" w:rsidRPr="0009557F" w:rsidRDefault="00CE2A01" w:rsidP="00946FDC">
            <w:pPr>
              <w:pStyle w:val="Sinespaciado"/>
              <w:rPr>
                <w:b/>
                <w:sz w:val="24"/>
                <w:szCs w:val="24"/>
              </w:rPr>
            </w:pPr>
            <w:proofErr w:type="spellStart"/>
            <w:r w:rsidRPr="0009557F">
              <w:rPr>
                <w:b/>
                <w:sz w:val="24"/>
                <w:szCs w:val="24"/>
              </w:rPr>
              <w:t>Mií</w:t>
            </w:r>
            <w:proofErr w:type="spellEnd"/>
            <w:r w:rsidRPr="0009557F">
              <w:rPr>
                <w:b/>
                <w:sz w:val="24"/>
                <w:szCs w:val="24"/>
              </w:rPr>
              <w:t xml:space="preserve"> </w:t>
            </w:r>
            <w:proofErr w:type="spellStart"/>
            <w:r w:rsidRPr="0009557F">
              <w:rPr>
                <w:b/>
                <w:sz w:val="24"/>
                <w:szCs w:val="24"/>
              </w:rPr>
              <w:t>yó</w:t>
            </w:r>
            <w:proofErr w:type="spellEnd"/>
            <w:r w:rsidRPr="0009557F">
              <w:rPr>
                <w:b/>
                <w:sz w:val="24"/>
                <w:szCs w:val="24"/>
              </w:rPr>
              <w:t xml:space="preserve">, </w:t>
            </w:r>
          </w:p>
        </w:tc>
      </w:tr>
      <w:tr w:rsidR="00CE2A01" w:rsidRPr="0009557F" w:rsidTr="00CE2A01">
        <w:tc>
          <w:tcPr>
            <w:tcW w:w="2835" w:type="dxa"/>
          </w:tcPr>
          <w:p w:rsidR="00CE2A01" w:rsidRPr="0009557F" w:rsidRDefault="00CE2A01" w:rsidP="00946FDC">
            <w:pPr>
              <w:rPr>
                <w:sz w:val="24"/>
                <w:szCs w:val="24"/>
              </w:rPr>
            </w:pPr>
            <w:r w:rsidRPr="0009557F">
              <w:rPr>
                <w:sz w:val="24"/>
                <w:szCs w:val="24"/>
              </w:rPr>
              <w:t>Ellos</w:t>
            </w:r>
          </w:p>
        </w:tc>
        <w:tc>
          <w:tcPr>
            <w:tcW w:w="3827" w:type="dxa"/>
          </w:tcPr>
          <w:p w:rsidR="00CE2A01" w:rsidRPr="0009557F" w:rsidRDefault="00CE2A01" w:rsidP="00946FDC">
            <w:pPr>
              <w:pStyle w:val="Sinespaciado"/>
              <w:rPr>
                <w:b/>
                <w:sz w:val="24"/>
                <w:szCs w:val="24"/>
              </w:rPr>
            </w:pPr>
          </w:p>
        </w:tc>
      </w:tr>
      <w:tr w:rsidR="00CE2A01" w:rsidRPr="0009557F" w:rsidTr="00CE2A01">
        <w:tc>
          <w:tcPr>
            <w:tcW w:w="2835" w:type="dxa"/>
          </w:tcPr>
          <w:p w:rsidR="00CE2A01" w:rsidRPr="0009557F" w:rsidRDefault="00CE2A01" w:rsidP="00946FDC">
            <w:pPr>
              <w:rPr>
                <w:sz w:val="24"/>
                <w:szCs w:val="24"/>
              </w:rPr>
            </w:pPr>
          </w:p>
        </w:tc>
        <w:tc>
          <w:tcPr>
            <w:tcW w:w="3827" w:type="dxa"/>
          </w:tcPr>
          <w:p w:rsidR="00CE2A01" w:rsidRPr="0009557F" w:rsidRDefault="00CE2A01" w:rsidP="00946FDC">
            <w:pPr>
              <w:pStyle w:val="Sinespaciado"/>
              <w:rPr>
                <w:b/>
                <w:sz w:val="24"/>
                <w:szCs w:val="24"/>
              </w:rPr>
            </w:pPr>
          </w:p>
        </w:tc>
      </w:tr>
    </w:tbl>
    <w:p w:rsidR="00113538" w:rsidRPr="0009557F" w:rsidRDefault="00113538" w:rsidP="00946FDC">
      <w:pPr>
        <w:rPr>
          <w:sz w:val="24"/>
          <w:szCs w:val="24"/>
        </w:rPr>
      </w:pPr>
    </w:p>
    <w:p w:rsidR="00113538" w:rsidRPr="0009557F" w:rsidRDefault="00113538" w:rsidP="00946FDC">
      <w:pPr>
        <w:pStyle w:val="Sinespaciado"/>
        <w:rPr>
          <w:b/>
          <w:sz w:val="24"/>
          <w:szCs w:val="24"/>
        </w:rPr>
      </w:pPr>
    </w:p>
    <w:p w:rsidR="005166F3" w:rsidRPr="0009557F" w:rsidRDefault="005166F3" w:rsidP="00946FDC">
      <w:pPr>
        <w:pStyle w:val="Sinespaciado"/>
        <w:rPr>
          <w:b/>
          <w:sz w:val="24"/>
          <w:szCs w:val="24"/>
        </w:rPr>
      </w:pPr>
      <w:r w:rsidRPr="0009557F">
        <w:rPr>
          <w:b/>
          <w:sz w:val="24"/>
          <w:szCs w:val="24"/>
        </w:rPr>
        <w:t>=.</w:t>
      </w:r>
    </w:p>
    <w:p w:rsidR="005166F3" w:rsidRPr="0009557F" w:rsidRDefault="005166F3" w:rsidP="00946FDC">
      <w:pPr>
        <w:pStyle w:val="Sinespaciado"/>
        <w:rPr>
          <w:b/>
          <w:sz w:val="24"/>
          <w:szCs w:val="24"/>
        </w:rPr>
      </w:pPr>
    </w:p>
    <w:p w:rsidR="007A7887" w:rsidRPr="0009557F" w:rsidRDefault="006B470F" w:rsidP="00946FDC">
      <w:pPr>
        <w:pStyle w:val="Sinespaciado"/>
        <w:rPr>
          <w:b/>
          <w:sz w:val="24"/>
          <w:szCs w:val="24"/>
        </w:rPr>
      </w:pPr>
      <w:r w:rsidRPr="0009557F">
        <w:rPr>
          <w:b/>
          <w:noProof/>
          <w:sz w:val="24"/>
          <w:szCs w:val="24"/>
          <w:lang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17.45pt;margin-top:2.35pt;width:14.2pt;height:3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" adj="752" strokecolor="#4579b8 [3044]"/>
        </w:pict>
      </w:r>
      <w:r w:rsidR="00CE2A01" w:rsidRPr="0009557F">
        <w:rPr>
          <w:b/>
          <w:sz w:val="24"/>
          <w:szCs w:val="24"/>
        </w:rPr>
        <w:t xml:space="preserve">    </w:t>
      </w:r>
    </w:p>
    <w:p w:rsidR="005166F3" w:rsidRPr="0009557F" w:rsidRDefault="005166F3" w:rsidP="00946FDC">
      <w:pPr>
        <w:pStyle w:val="Sinespaciado"/>
        <w:tabs>
          <w:tab w:val="left" w:pos="660"/>
        </w:tabs>
        <w:rPr>
          <w:b/>
          <w:sz w:val="24"/>
          <w:szCs w:val="24"/>
        </w:rPr>
      </w:pPr>
      <w:r w:rsidRPr="0009557F">
        <w:rPr>
          <w:b/>
          <w:sz w:val="24"/>
          <w:szCs w:val="24"/>
        </w:rPr>
        <w:t xml:space="preserve"> </w:t>
      </w:r>
      <w:r w:rsidR="007A7887" w:rsidRPr="0009557F">
        <w:rPr>
          <w:b/>
          <w:sz w:val="24"/>
          <w:szCs w:val="24"/>
        </w:rPr>
        <w:tab/>
      </w:r>
      <w:proofErr w:type="spellStart"/>
      <w:proofErr w:type="gramStart"/>
      <w:r w:rsidR="007A7887" w:rsidRPr="0009557F">
        <w:rPr>
          <w:b/>
          <w:sz w:val="24"/>
          <w:szCs w:val="24"/>
        </w:rPr>
        <w:t>rá</w:t>
      </w:r>
      <w:proofErr w:type="spellEnd"/>
      <w:proofErr w:type="gramEnd"/>
      <w:r w:rsidR="007A7887" w:rsidRPr="0009557F">
        <w:rPr>
          <w:b/>
          <w:sz w:val="24"/>
          <w:szCs w:val="24"/>
        </w:rPr>
        <w:t xml:space="preserve">, </w:t>
      </w:r>
      <w:proofErr w:type="spellStart"/>
      <w:r w:rsidR="007A7887" w:rsidRPr="0009557F">
        <w:rPr>
          <w:b/>
          <w:sz w:val="24"/>
          <w:szCs w:val="24"/>
        </w:rPr>
        <w:t>ñà</w:t>
      </w:r>
      <w:proofErr w:type="spellEnd"/>
    </w:p>
    <w:p w:rsidR="005166F3" w:rsidRPr="0009557F" w:rsidRDefault="005166F3" w:rsidP="00946FDC">
      <w:pPr>
        <w:pStyle w:val="Sinespaciado"/>
        <w:rPr>
          <w:b/>
          <w:sz w:val="24"/>
          <w:szCs w:val="24"/>
        </w:rPr>
      </w:pPr>
    </w:p>
    <w:p w:rsidR="007A7887" w:rsidRPr="0009557F" w:rsidRDefault="007A7887" w:rsidP="00946FDC">
      <w:pPr>
        <w:pStyle w:val="Sinespaciado"/>
        <w:rPr>
          <w:b/>
          <w:sz w:val="24"/>
          <w:szCs w:val="24"/>
        </w:rPr>
      </w:pPr>
    </w:p>
    <w:p w:rsidR="00113538" w:rsidRPr="0009557F" w:rsidRDefault="00113538" w:rsidP="00946FDC">
      <w:pPr>
        <w:pStyle w:val="Sinespaciado"/>
        <w:rPr>
          <w:b/>
          <w:sz w:val="24"/>
          <w:szCs w:val="24"/>
          <w:lang w:val="es-ES"/>
        </w:rPr>
      </w:pPr>
      <w:r w:rsidRPr="0009557F">
        <w:rPr>
          <w:b/>
          <w:sz w:val="24"/>
          <w:szCs w:val="24"/>
        </w:rPr>
        <w:t>Ellos= n</w:t>
      </w:r>
      <w:r w:rsidRPr="0009557F">
        <w:rPr>
          <w:b/>
          <w:sz w:val="24"/>
          <w:szCs w:val="24"/>
          <w:lang w:val="es-ES"/>
        </w:rPr>
        <w:t xml:space="preserve">à </w:t>
      </w:r>
      <w:proofErr w:type="spellStart"/>
      <w:r w:rsidRPr="0009557F">
        <w:rPr>
          <w:b/>
          <w:sz w:val="24"/>
          <w:szCs w:val="24"/>
          <w:lang w:val="es-ES"/>
        </w:rPr>
        <w:t>káa</w:t>
      </w:r>
      <w:proofErr w:type="spellEnd"/>
    </w:p>
    <w:p w:rsidR="007A7887" w:rsidRPr="0009557F" w:rsidRDefault="007A7887" w:rsidP="00946FDC">
      <w:pPr>
        <w:pStyle w:val="Sinespaciado"/>
        <w:rPr>
          <w:b/>
          <w:sz w:val="24"/>
          <w:szCs w:val="24"/>
        </w:rPr>
      </w:pPr>
      <w:r w:rsidRPr="0009557F">
        <w:rPr>
          <w:b/>
          <w:sz w:val="24"/>
          <w:szCs w:val="24"/>
        </w:rPr>
        <w:t xml:space="preserve">Aquél = </w:t>
      </w:r>
      <w:proofErr w:type="spellStart"/>
      <w:r w:rsidRPr="0009557F">
        <w:rPr>
          <w:b/>
          <w:sz w:val="24"/>
          <w:szCs w:val="24"/>
        </w:rPr>
        <w:t>rá</w:t>
      </w:r>
      <w:proofErr w:type="spellEnd"/>
      <w:r w:rsidRPr="0009557F">
        <w:rPr>
          <w:b/>
          <w:sz w:val="24"/>
          <w:szCs w:val="24"/>
        </w:rPr>
        <w:t xml:space="preserve"> </w:t>
      </w:r>
    </w:p>
    <w:p w:rsidR="007A7887" w:rsidRPr="0009557F" w:rsidRDefault="007A7887" w:rsidP="00946FDC">
      <w:pPr>
        <w:pStyle w:val="Sinespaciado"/>
        <w:rPr>
          <w:b/>
          <w:sz w:val="24"/>
          <w:szCs w:val="24"/>
        </w:rPr>
      </w:pPr>
      <w:r w:rsidRPr="0009557F">
        <w:rPr>
          <w:b/>
          <w:sz w:val="24"/>
          <w:szCs w:val="24"/>
        </w:rPr>
        <w:t>REALIZACIÓN DE LA TAREA DE INALI</w:t>
      </w:r>
    </w:p>
    <w:p w:rsidR="00083C0F" w:rsidRPr="0009557F" w:rsidRDefault="00083C0F" w:rsidP="00946FDC">
      <w:pPr>
        <w:pStyle w:val="Sinespaciado"/>
        <w:rPr>
          <w:b/>
          <w:sz w:val="24"/>
          <w:szCs w:val="24"/>
        </w:rPr>
      </w:pPr>
    </w:p>
    <w:p w:rsidR="00083C0F" w:rsidRPr="0009557F" w:rsidRDefault="00083C0F" w:rsidP="00946FDC">
      <w:pPr>
        <w:pStyle w:val="Sinespaciado"/>
        <w:rPr>
          <w:b/>
          <w:sz w:val="24"/>
          <w:szCs w:val="24"/>
        </w:rPr>
      </w:pPr>
    </w:p>
    <w:p w:rsidR="00083C0F" w:rsidRPr="0009557F" w:rsidRDefault="00083C0F" w:rsidP="00946FDC">
      <w:pPr>
        <w:pStyle w:val="Sinespaciado"/>
        <w:rPr>
          <w:b/>
          <w:sz w:val="24"/>
          <w:szCs w:val="24"/>
        </w:rPr>
      </w:pPr>
      <w:proofErr w:type="spellStart"/>
      <w:r w:rsidRPr="0009557F">
        <w:rPr>
          <w:b/>
          <w:sz w:val="24"/>
          <w:szCs w:val="24"/>
        </w:rPr>
        <w:t>Taa</w:t>
      </w:r>
      <w:proofErr w:type="spellEnd"/>
      <w:r w:rsidRPr="0009557F">
        <w:rPr>
          <w:b/>
          <w:sz w:val="24"/>
          <w:szCs w:val="24"/>
        </w:rPr>
        <w:t xml:space="preserve"> Julio </w:t>
      </w:r>
      <w:proofErr w:type="spellStart"/>
      <w:r w:rsidRPr="0009557F">
        <w:rPr>
          <w:b/>
          <w:sz w:val="24"/>
          <w:szCs w:val="24"/>
        </w:rPr>
        <w:t>nìxà’ànra</w:t>
      </w:r>
      <w:proofErr w:type="spellEnd"/>
      <w:r w:rsidRPr="0009557F">
        <w:rPr>
          <w:b/>
          <w:sz w:val="24"/>
          <w:szCs w:val="24"/>
        </w:rPr>
        <w:t xml:space="preserve"> </w:t>
      </w:r>
      <w:proofErr w:type="spellStart"/>
      <w:r w:rsidRPr="0009557F">
        <w:rPr>
          <w:b/>
          <w:sz w:val="24"/>
          <w:szCs w:val="24"/>
        </w:rPr>
        <w:t>tyìtyira</w:t>
      </w:r>
      <w:proofErr w:type="spellEnd"/>
      <w:r w:rsidRPr="0009557F">
        <w:rPr>
          <w:b/>
          <w:sz w:val="24"/>
          <w:szCs w:val="24"/>
        </w:rPr>
        <w:t xml:space="preserve"> </w:t>
      </w:r>
      <w:proofErr w:type="spellStart"/>
      <w:r w:rsidRPr="0009557F">
        <w:rPr>
          <w:b/>
          <w:sz w:val="24"/>
          <w:szCs w:val="24"/>
        </w:rPr>
        <w:t>yùta</w:t>
      </w:r>
      <w:proofErr w:type="spellEnd"/>
      <w:r w:rsidRPr="0009557F">
        <w:rPr>
          <w:b/>
          <w:sz w:val="24"/>
          <w:szCs w:val="24"/>
        </w:rPr>
        <w:t xml:space="preserve"> </w:t>
      </w:r>
      <w:proofErr w:type="spellStart"/>
      <w:r w:rsidRPr="0009557F">
        <w:rPr>
          <w:b/>
          <w:sz w:val="24"/>
          <w:szCs w:val="24"/>
        </w:rPr>
        <w:t>xí’ínna</w:t>
      </w:r>
      <w:proofErr w:type="spellEnd"/>
      <w:r w:rsidRPr="0009557F">
        <w:rPr>
          <w:b/>
          <w:sz w:val="24"/>
          <w:szCs w:val="24"/>
        </w:rPr>
        <w:t xml:space="preserve"> </w:t>
      </w:r>
      <w:proofErr w:type="spellStart"/>
      <w:r w:rsidRPr="0009557F">
        <w:rPr>
          <w:b/>
          <w:sz w:val="24"/>
          <w:szCs w:val="24"/>
        </w:rPr>
        <w:t>vàlí</w:t>
      </w:r>
      <w:proofErr w:type="spellEnd"/>
      <w:r w:rsidRPr="0009557F">
        <w:rPr>
          <w:b/>
          <w:sz w:val="24"/>
          <w:szCs w:val="24"/>
        </w:rPr>
        <w:t xml:space="preserve"> </w:t>
      </w:r>
      <w:proofErr w:type="spellStart"/>
      <w:r w:rsidRPr="0009557F">
        <w:rPr>
          <w:b/>
          <w:sz w:val="24"/>
          <w:szCs w:val="24"/>
        </w:rPr>
        <w:t>tná’anra</w:t>
      </w:r>
      <w:proofErr w:type="spellEnd"/>
      <w:r w:rsidRPr="0009557F">
        <w:rPr>
          <w:b/>
          <w:sz w:val="24"/>
          <w:szCs w:val="24"/>
        </w:rPr>
        <w:t xml:space="preserve">, </w:t>
      </w:r>
      <w:proofErr w:type="spellStart"/>
      <w:r w:rsidRPr="0009557F">
        <w:rPr>
          <w:b/>
          <w:sz w:val="24"/>
          <w:szCs w:val="24"/>
        </w:rPr>
        <w:t>sùkùráñá</w:t>
      </w:r>
      <w:proofErr w:type="spellEnd"/>
      <w:r w:rsidR="008D34DB" w:rsidRPr="0009557F">
        <w:rPr>
          <w:b/>
          <w:sz w:val="24"/>
          <w:szCs w:val="24"/>
        </w:rPr>
        <w:t xml:space="preserve"> luya </w:t>
      </w:r>
      <w:proofErr w:type="spellStart"/>
      <w:r w:rsidR="008D34DB" w:rsidRPr="0009557F">
        <w:rPr>
          <w:b/>
          <w:sz w:val="24"/>
          <w:szCs w:val="24"/>
        </w:rPr>
        <w:t>ndíxiñá</w:t>
      </w:r>
      <w:proofErr w:type="spellEnd"/>
      <w:r w:rsidR="008D34DB" w:rsidRPr="0009557F">
        <w:rPr>
          <w:b/>
          <w:sz w:val="24"/>
          <w:szCs w:val="24"/>
        </w:rPr>
        <w:t xml:space="preserve"> </w:t>
      </w:r>
      <w:proofErr w:type="spellStart"/>
      <w:r w:rsidR="008D34DB" w:rsidRPr="0009557F">
        <w:rPr>
          <w:b/>
          <w:sz w:val="24"/>
          <w:szCs w:val="24"/>
        </w:rPr>
        <w:t>ñii</w:t>
      </w:r>
      <w:proofErr w:type="spellEnd"/>
      <w:r w:rsidR="008D34DB" w:rsidRPr="0009557F">
        <w:rPr>
          <w:b/>
          <w:sz w:val="24"/>
          <w:szCs w:val="24"/>
        </w:rPr>
        <w:t xml:space="preserve"> </w:t>
      </w:r>
      <w:proofErr w:type="spellStart"/>
      <w:r w:rsidR="008D34DB" w:rsidRPr="0009557F">
        <w:rPr>
          <w:b/>
          <w:sz w:val="24"/>
          <w:szCs w:val="24"/>
        </w:rPr>
        <w:t>xati</w:t>
      </w:r>
      <w:proofErr w:type="spellEnd"/>
      <w:r w:rsidR="008D34DB" w:rsidRPr="0009557F">
        <w:rPr>
          <w:b/>
          <w:sz w:val="24"/>
          <w:szCs w:val="24"/>
        </w:rPr>
        <w:t xml:space="preserve"> lavó </w:t>
      </w:r>
      <w:proofErr w:type="spellStart"/>
      <w:r w:rsidR="008D34DB" w:rsidRPr="0009557F">
        <w:rPr>
          <w:b/>
          <w:sz w:val="24"/>
          <w:szCs w:val="24"/>
        </w:rPr>
        <w:t>lo’o</w:t>
      </w:r>
      <w:proofErr w:type="spellEnd"/>
      <w:r w:rsidR="008D34DB" w:rsidRPr="0009557F">
        <w:rPr>
          <w:b/>
          <w:sz w:val="24"/>
          <w:szCs w:val="24"/>
        </w:rPr>
        <w:t>,</w:t>
      </w:r>
      <w:r w:rsidR="00306013" w:rsidRPr="0009557F">
        <w:rPr>
          <w:b/>
          <w:sz w:val="24"/>
          <w:szCs w:val="24"/>
        </w:rPr>
        <w:t xml:space="preserve"> </w:t>
      </w:r>
      <w:proofErr w:type="spellStart"/>
      <w:r w:rsidR="00306013" w:rsidRPr="0009557F">
        <w:rPr>
          <w:b/>
          <w:sz w:val="24"/>
          <w:szCs w:val="24"/>
        </w:rPr>
        <w:t>miírá</w:t>
      </w:r>
      <w:proofErr w:type="spellEnd"/>
      <w:r w:rsidR="00306013" w:rsidRPr="0009557F">
        <w:rPr>
          <w:b/>
          <w:sz w:val="24"/>
          <w:szCs w:val="24"/>
        </w:rPr>
        <w:t xml:space="preserve"> </w:t>
      </w:r>
      <w:proofErr w:type="spellStart"/>
      <w:r w:rsidR="00306013" w:rsidRPr="0009557F">
        <w:rPr>
          <w:b/>
          <w:sz w:val="24"/>
          <w:szCs w:val="24"/>
        </w:rPr>
        <w:t>yósorá</w:t>
      </w:r>
      <w:proofErr w:type="spellEnd"/>
      <w:r w:rsidR="00306013" w:rsidRPr="0009557F">
        <w:rPr>
          <w:b/>
          <w:sz w:val="24"/>
          <w:szCs w:val="24"/>
        </w:rPr>
        <w:t xml:space="preserve"> </w:t>
      </w:r>
      <w:proofErr w:type="spellStart"/>
      <w:r w:rsidR="00306013" w:rsidRPr="0009557F">
        <w:rPr>
          <w:b/>
          <w:sz w:val="24"/>
          <w:szCs w:val="24"/>
        </w:rPr>
        <w:t>ñii</w:t>
      </w:r>
      <w:proofErr w:type="spellEnd"/>
      <w:r w:rsidR="00306013" w:rsidRPr="0009557F">
        <w:rPr>
          <w:b/>
          <w:sz w:val="24"/>
          <w:szCs w:val="24"/>
        </w:rPr>
        <w:t xml:space="preserve"> </w:t>
      </w:r>
      <w:proofErr w:type="spellStart"/>
      <w:r w:rsidR="00306013" w:rsidRPr="0009557F">
        <w:rPr>
          <w:b/>
          <w:sz w:val="24"/>
          <w:szCs w:val="24"/>
        </w:rPr>
        <w:t>kuáyì</w:t>
      </w:r>
      <w:proofErr w:type="spellEnd"/>
      <w:r w:rsidR="00306013" w:rsidRPr="0009557F">
        <w:rPr>
          <w:b/>
          <w:sz w:val="24"/>
          <w:szCs w:val="24"/>
        </w:rPr>
        <w:t xml:space="preserve"> </w:t>
      </w:r>
      <w:proofErr w:type="spellStart"/>
      <w:r w:rsidR="00306013" w:rsidRPr="0009557F">
        <w:rPr>
          <w:b/>
          <w:sz w:val="24"/>
          <w:szCs w:val="24"/>
        </w:rPr>
        <w:t>la</w:t>
      </w:r>
      <w:r w:rsidR="003966C1" w:rsidRPr="0009557F">
        <w:rPr>
          <w:b/>
          <w:sz w:val="24"/>
          <w:szCs w:val="24"/>
        </w:rPr>
        <w:t>sá</w:t>
      </w:r>
      <w:proofErr w:type="spellEnd"/>
      <w:r w:rsidR="003966C1" w:rsidRPr="0009557F">
        <w:rPr>
          <w:b/>
          <w:sz w:val="24"/>
          <w:szCs w:val="24"/>
        </w:rPr>
        <w:t xml:space="preserve"> </w:t>
      </w:r>
      <w:proofErr w:type="spellStart"/>
      <w:r w:rsidR="003966C1" w:rsidRPr="0009557F">
        <w:rPr>
          <w:b/>
          <w:sz w:val="24"/>
          <w:szCs w:val="24"/>
        </w:rPr>
        <w:t>tnaan</w:t>
      </w:r>
      <w:proofErr w:type="spellEnd"/>
      <w:r w:rsidR="003966C1" w:rsidRPr="0009557F">
        <w:rPr>
          <w:b/>
          <w:sz w:val="24"/>
          <w:szCs w:val="24"/>
        </w:rPr>
        <w:t xml:space="preserve"> </w:t>
      </w:r>
      <w:proofErr w:type="spellStart"/>
      <w:r w:rsidR="003966C1" w:rsidRPr="0009557F">
        <w:rPr>
          <w:b/>
          <w:sz w:val="24"/>
          <w:szCs w:val="24"/>
        </w:rPr>
        <w:t>yaa</w:t>
      </w:r>
      <w:proofErr w:type="spellEnd"/>
      <w:r w:rsidR="003966C1" w:rsidRPr="0009557F">
        <w:rPr>
          <w:b/>
          <w:sz w:val="24"/>
          <w:szCs w:val="24"/>
        </w:rPr>
        <w:t xml:space="preserve">, </w:t>
      </w:r>
      <w:proofErr w:type="spellStart"/>
      <w:r w:rsidR="003966C1" w:rsidRPr="0009557F">
        <w:rPr>
          <w:b/>
          <w:sz w:val="24"/>
          <w:szCs w:val="24"/>
        </w:rPr>
        <w:t>kátyírà</w:t>
      </w:r>
      <w:proofErr w:type="spellEnd"/>
      <w:r w:rsidR="003966C1" w:rsidRPr="0009557F">
        <w:rPr>
          <w:b/>
          <w:sz w:val="24"/>
          <w:szCs w:val="24"/>
        </w:rPr>
        <w:t xml:space="preserve"> </w:t>
      </w:r>
      <w:proofErr w:type="spellStart"/>
      <w:r w:rsidR="003966C1" w:rsidRPr="0009557F">
        <w:rPr>
          <w:b/>
          <w:sz w:val="24"/>
          <w:szCs w:val="24"/>
        </w:rPr>
        <w:t>xí’ín</w:t>
      </w:r>
      <w:proofErr w:type="spellEnd"/>
      <w:r w:rsidR="003966C1" w:rsidRPr="0009557F">
        <w:rPr>
          <w:b/>
          <w:sz w:val="24"/>
          <w:szCs w:val="24"/>
        </w:rPr>
        <w:t xml:space="preserve"> </w:t>
      </w:r>
      <w:proofErr w:type="spellStart"/>
      <w:r w:rsidR="003966C1" w:rsidRPr="0009557F">
        <w:rPr>
          <w:b/>
          <w:sz w:val="24"/>
          <w:szCs w:val="24"/>
        </w:rPr>
        <w:t>ñanira</w:t>
      </w:r>
      <w:proofErr w:type="spellEnd"/>
      <w:r w:rsidR="003966C1" w:rsidRPr="0009557F">
        <w:rPr>
          <w:b/>
          <w:sz w:val="24"/>
          <w:szCs w:val="24"/>
        </w:rPr>
        <w:t xml:space="preserve"> </w:t>
      </w:r>
      <w:proofErr w:type="spellStart"/>
      <w:r w:rsidR="003966C1" w:rsidRPr="0009557F">
        <w:rPr>
          <w:b/>
          <w:sz w:val="24"/>
          <w:szCs w:val="24"/>
        </w:rPr>
        <w:t>yó’ó</w:t>
      </w:r>
      <w:proofErr w:type="spellEnd"/>
      <w:r w:rsidR="003966C1" w:rsidRPr="0009557F">
        <w:rPr>
          <w:b/>
          <w:sz w:val="24"/>
          <w:szCs w:val="24"/>
        </w:rPr>
        <w:t xml:space="preserve"> </w:t>
      </w:r>
      <w:proofErr w:type="spellStart"/>
      <w:r w:rsidR="003966C1" w:rsidRPr="0009557F">
        <w:rPr>
          <w:b/>
          <w:sz w:val="24"/>
          <w:szCs w:val="24"/>
        </w:rPr>
        <w:t>kúu</w:t>
      </w:r>
      <w:proofErr w:type="spellEnd"/>
      <w:r w:rsidR="003966C1" w:rsidRPr="0009557F">
        <w:rPr>
          <w:b/>
          <w:sz w:val="24"/>
          <w:szCs w:val="24"/>
        </w:rPr>
        <w:t xml:space="preserve"> </w:t>
      </w:r>
      <w:proofErr w:type="spellStart"/>
      <w:r w:rsidR="003966C1" w:rsidRPr="0009557F">
        <w:rPr>
          <w:b/>
          <w:sz w:val="24"/>
          <w:szCs w:val="24"/>
        </w:rPr>
        <w:t>tàa</w:t>
      </w:r>
      <w:proofErr w:type="spellEnd"/>
      <w:r w:rsidR="003966C1" w:rsidRPr="0009557F">
        <w:rPr>
          <w:b/>
          <w:sz w:val="24"/>
          <w:szCs w:val="24"/>
        </w:rPr>
        <w:t xml:space="preserve"> </w:t>
      </w:r>
      <w:proofErr w:type="spellStart"/>
      <w:r w:rsidR="003966C1" w:rsidRPr="0009557F">
        <w:rPr>
          <w:b/>
          <w:sz w:val="24"/>
          <w:szCs w:val="24"/>
        </w:rPr>
        <w:t>kuni’in</w:t>
      </w:r>
      <w:proofErr w:type="spellEnd"/>
      <w:r w:rsidR="003966C1" w:rsidRPr="0009557F">
        <w:rPr>
          <w:b/>
          <w:sz w:val="24"/>
          <w:szCs w:val="24"/>
        </w:rPr>
        <w:t xml:space="preserve"> </w:t>
      </w:r>
      <w:proofErr w:type="spellStart"/>
      <w:r w:rsidR="003966C1" w:rsidRPr="0009557F">
        <w:rPr>
          <w:b/>
          <w:sz w:val="24"/>
          <w:szCs w:val="24"/>
        </w:rPr>
        <w:t>sìtà</w:t>
      </w:r>
      <w:proofErr w:type="spellEnd"/>
      <w:r w:rsidR="003966C1" w:rsidRPr="0009557F">
        <w:rPr>
          <w:b/>
          <w:sz w:val="24"/>
          <w:szCs w:val="24"/>
        </w:rPr>
        <w:t xml:space="preserve"> </w:t>
      </w:r>
      <w:proofErr w:type="spellStart"/>
      <w:r w:rsidR="003966C1" w:rsidRPr="0009557F">
        <w:rPr>
          <w:b/>
          <w:sz w:val="24"/>
          <w:szCs w:val="24"/>
        </w:rPr>
        <w:t>xaaún</w:t>
      </w:r>
      <w:proofErr w:type="spellEnd"/>
      <w:r w:rsidR="003966C1" w:rsidRPr="0009557F">
        <w:rPr>
          <w:b/>
          <w:sz w:val="24"/>
          <w:szCs w:val="24"/>
        </w:rPr>
        <w:t xml:space="preserve"> </w:t>
      </w:r>
      <w:proofErr w:type="spellStart"/>
      <w:r w:rsidR="003966C1" w:rsidRPr="0009557F">
        <w:rPr>
          <w:b/>
          <w:sz w:val="24"/>
          <w:szCs w:val="24"/>
        </w:rPr>
        <w:t>kuxundì</w:t>
      </w:r>
      <w:proofErr w:type="spellEnd"/>
      <w:r w:rsidR="003966C1" w:rsidRPr="0009557F">
        <w:rPr>
          <w:b/>
          <w:sz w:val="24"/>
          <w:szCs w:val="24"/>
        </w:rPr>
        <w:t xml:space="preserve"> </w:t>
      </w:r>
      <w:proofErr w:type="spellStart"/>
      <w:r w:rsidR="003966C1" w:rsidRPr="0009557F">
        <w:rPr>
          <w:b/>
          <w:sz w:val="24"/>
          <w:szCs w:val="24"/>
        </w:rPr>
        <w:t>ño’ón</w:t>
      </w:r>
      <w:proofErr w:type="spellEnd"/>
      <w:r w:rsidR="003966C1" w:rsidRPr="0009557F">
        <w:rPr>
          <w:b/>
          <w:sz w:val="24"/>
          <w:szCs w:val="24"/>
        </w:rPr>
        <w:t xml:space="preserve"> </w:t>
      </w:r>
      <w:proofErr w:type="spellStart"/>
      <w:r w:rsidR="003966C1" w:rsidRPr="0009557F">
        <w:rPr>
          <w:b/>
          <w:sz w:val="24"/>
          <w:szCs w:val="24"/>
        </w:rPr>
        <w:t>ká’ño</w:t>
      </w:r>
      <w:proofErr w:type="spellEnd"/>
      <w:r w:rsidR="003966C1" w:rsidRPr="0009557F">
        <w:rPr>
          <w:b/>
          <w:sz w:val="24"/>
          <w:szCs w:val="24"/>
        </w:rPr>
        <w:t>.</w:t>
      </w:r>
    </w:p>
    <w:p w:rsidR="00175A8B" w:rsidRPr="0009557F" w:rsidRDefault="00175A8B" w:rsidP="00946FDC">
      <w:pPr>
        <w:pStyle w:val="Sinespaciado"/>
        <w:rPr>
          <w:b/>
          <w:sz w:val="24"/>
          <w:szCs w:val="24"/>
        </w:rPr>
      </w:pPr>
    </w:p>
    <w:p w:rsidR="00745BAF" w:rsidRPr="0009557F" w:rsidRDefault="00745BAF" w:rsidP="00946FDC">
      <w:pPr>
        <w:pStyle w:val="Sinespaciado"/>
        <w:rPr>
          <w:b/>
          <w:sz w:val="24"/>
          <w:szCs w:val="24"/>
        </w:rPr>
        <w:sectPr w:rsidR="00745BAF" w:rsidRPr="0009557F" w:rsidSect="00946FDC">
          <w:pgSz w:w="12240" w:h="15840"/>
          <w:pgMar w:top="567" w:right="1183" w:bottom="1418" w:left="1701" w:header="709" w:footer="709" w:gutter="0"/>
          <w:cols w:space="708"/>
          <w:docGrid w:linePitch="360"/>
        </w:sectPr>
      </w:pPr>
    </w:p>
    <w:p w:rsidR="00175A8B" w:rsidRPr="0009557F" w:rsidRDefault="00175A8B" w:rsidP="00946FDC">
      <w:pPr>
        <w:pStyle w:val="Sinespaciado"/>
        <w:rPr>
          <w:b/>
          <w:sz w:val="24"/>
          <w:szCs w:val="24"/>
        </w:rPr>
      </w:pPr>
      <w:r w:rsidRPr="0009557F">
        <w:rPr>
          <w:b/>
          <w:sz w:val="24"/>
          <w:szCs w:val="24"/>
        </w:rPr>
        <w:lastRenderedPageBreak/>
        <w:t xml:space="preserve">Escritura de palabras con </w:t>
      </w:r>
      <w:proofErr w:type="spellStart"/>
      <w:r w:rsidRPr="0009557F">
        <w:rPr>
          <w:b/>
          <w:sz w:val="24"/>
          <w:szCs w:val="24"/>
        </w:rPr>
        <w:t>kua</w:t>
      </w:r>
      <w:proofErr w:type="spellEnd"/>
      <w:r w:rsidRPr="0009557F">
        <w:rPr>
          <w:b/>
          <w:sz w:val="24"/>
          <w:szCs w:val="24"/>
        </w:rPr>
        <w:t xml:space="preserve">, </w:t>
      </w:r>
      <w:proofErr w:type="spellStart"/>
      <w:r w:rsidRPr="0009557F">
        <w:rPr>
          <w:b/>
          <w:sz w:val="24"/>
          <w:szCs w:val="24"/>
        </w:rPr>
        <w:t>kue</w:t>
      </w:r>
      <w:proofErr w:type="spellEnd"/>
      <w:r w:rsidRPr="0009557F">
        <w:rPr>
          <w:b/>
          <w:sz w:val="24"/>
          <w:szCs w:val="24"/>
        </w:rPr>
        <w:t>,</w:t>
      </w:r>
      <w:r w:rsidR="00166F5B" w:rsidRPr="0009557F">
        <w:rPr>
          <w:b/>
          <w:sz w:val="24"/>
          <w:szCs w:val="24"/>
        </w:rPr>
        <w:t xml:space="preserve"> </w:t>
      </w:r>
      <w:proofErr w:type="spellStart"/>
      <w:r w:rsidR="00166F5B" w:rsidRPr="0009557F">
        <w:rPr>
          <w:b/>
          <w:sz w:val="24"/>
          <w:szCs w:val="24"/>
        </w:rPr>
        <w:t>kui</w:t>
      </w:r>
      <w:proofErr w:type="spellEnd"/>
    </w:p>
    <w:p w:rsidR="00175A8B" w:rsidRPr="0009557F" w:rsidRDefault="00175A8B" w:rsidP="00946FDC">
      <w:pPr>
        <w:pStyle w:val="Sinespaciado"/>
        <w:rPr>
          <w:b/>
          <w:sz w:val="24"/>
          <w:szCs w:val="24"/>
        </w:rPr>
      </w:pPr>
      <w:proofErr w:type="spellStart"/>
      <w:r w:rsidRPr="0009557F">
        <w:rPr>
          <w:b/>
          <w:sz w:val="24"/>
          <w:szCs w:val="24"/>
        </w:rPr>
        <w:t>Kuàtyi</w:t>
      </w:r>
      <w:proofErr w:type="spellEnd"/>
      <w:r w:rsidRPr="0009557F">
        <w:rPr>
          <w:b/>
          <w:sz w:val="24"/>
          <w:szCs w:val="24"/>
        </w:rPr>
        <w:t xml:space="preserve"> = problema</w:t>
      </w:r>
    </w:p>
    <w:p w:rsidR="00175A8B" w:rsidRPr="0009557F" w:rsidRDefault="00175A8B" w:rsidP="00946FDC">
      <w:pPr>
        <w:pStyle w:val="Sinespaciado"/>
        <w:rPr>
          <w:b/>
          <w:sz w:val="24"/>
          <w:szCs w:val="24"/>
        </w:rPr>
      </w:pPr>
      <w:proofErr w:type="spellStart"/>
      <w:r w:rsidRPr="0009557F">
        <w:rPr>
          <w:b/>
          <w:sz w:val="24"/>
          <w:szCs w:val="24"/>
        </w:rPr>
        <w:t>Kuátyí</w:t>
      </w:r>
      <w:proofErr w:type="spellEnd"/>
      <w:r w:rsidRPr="0009557F">
        <w:rPr>
          <w:b/>
          <w:sz w:val="24"/>
          <w:szCs w:val="24"/>
        </w:rPr>
        <w:t xml:space="preserve"> = chico</w:t>
      </w:r>
    </w:p>
    <w:p w:rsidR="00175A8B" w:rsidRPr="0009557F" w:rsidRDefault="00175A8B" w:rsidP="00946FDC">
      <w:pPr>
        <w:pStyle w:val="Sinespaciado"/>
        <w:rPr>
          <w:b/>
          <w:sz w:val="24"/>
          <w:szCs w:val="24"/>
        </w:rPr>
      </w:pPr>
      <w:proofErr w:type="spellStart"/>
      <w:r w:rsidRPr="0009557F">
        <w:rPr>
          <w:b/>
          <w:sz w:val="24"/>
          <w:szCs w:val="24"/>
        </w:rPr>
        <w:t>Kuatyi</w:t>
      </w:r>
      <w:proofErr w:type="spellEnd"/>
      <w:r w:rsidRPr="0009557F">
        <w:rPr>
          <w:b/>
          <w:sz w:val="24"/>
          <w:szCs w:val="24"/>
        </w:rPr>
        <w:t xml:space="preserve"> = despedaza</w:t>
      </w:r>
    </w:p>
    <w:p w:rsidR="00AD08BD" w:rsidRPr="0009557F" w:rsidRDefault="00AD08BD" w:rsidP="00946FDC">
      <w:pPr>
        <w:pStyle w:val="Sinespaciado"/>
        <w:rPr>
          <w:b/>
          <w:sz w:val="24"/>
          <w:szCs w:val="24"/>
        </w:rPr>
      </w:pPr>
      <w:proofErr w:type="spellStart"/>
      <w:r w:rsidRPr="0009557F">
        <w:rPr>
          <w:b/>
          <w:sz w:val="24"/>
          <w:szCs w:val="24"/>
        </w:rPr>
        <w:t>Kuátyí</w:t>
      </w:r>
      <w:proofErr w:type="spellEnd"/>
      <w:r w:rsidRPr="0009557F">
        <w:rPr>
          <w:b/>
          <w:sz w:val="24"/>
          <w:szCs w:val="24"/>
        </w:rPr>
        <w:t xml:space="preserve"> = hablador</w:t>
      </w:r>
    </w:p>
    <w:p w:rsidR="00AD08BD" w:rsidRPr="0009557F" w:rsidRDefault="00AD08BD" w:rsidP="00946FDC">
      <w:pPr>
        <w:pStyle w:val="Sinespaciado"/>
        <w:rPr>
          <w:b/>
          <w:sz w:val="24"/>
          <w:szCs w:val="24"/>
        </w:rPr>
      </w:pPr>
      <w:proofErr w:type="spellStart"/>
      <w:r w:rsidRPr="0009557F">
        <w:rPr>
          <w:b/>
          <w:sz w:val="24"/>
          <w:szCs w:val="24"/>
        </w:rPr>
        <w:t>Kuaku</w:t>
      </w:r>
      <w:proofErr w:type="spellEnd"/>
      <w:r w:rsidRPr="0009557F">
        <w:rPr>
          <w:b/>
          <w:sz w:val="24"/>
          <w:szCs w:val="24"/>
        </w:rPr>
        <w:t xml:space="preserve"> = llorar</w:t>
      </w:r>
    </w:p>
    <w:p w:rsidR="00AD08BD" w:rsidRPr="0009557F" w:rsidRDefault="00AD08BD" w:rsidP="00946FDC">
      <w:pPr>
        <w:pStyle w:val="Sinespaciado"/>
        <w:rPr>
          <w:b/>
          <w:sz w:val="24"/>
          <w:szCs w:val="24"/>
        </w:rPr>
      </w:pPr>
      <w:proofErr w:type="spellStart"/>
      <w:r w:rsidRPr="0009557F">
        <w:rPr>
          <w:b/>
          <w:sz w:val="24"/>
          <w:szCs w:val="24"/>
        </w:rPr>
        <w:t>Kuakù</w:t>
      </w:r>
      <w:proofErr w:type="spellEnd"/>
      <w:r w:rsidRPr="0009557F">
        <w:rPr>
          <w:b/>
          <w:sz w:val="24"/>
          <w:szCs w:val="24"/>
        </w:rPr>
        <w:t xml:space="preserve"> = soga</w:t>
      </w:r>
      <w:r w:rsidR="0047043F" w:rsidRPr="0009557F">
        <w:rPr>
          <w:b/>
          <w:sz w:val="24"/>
          <w:szCs w:val="24"/>
        </w:rPr>
        <w:t xml:space="preserve">, </w:t>
      </w:r>
      <w:proofErr w:type="spellStart"/>
      <w:r w:rsidR="0047043F" w:rsidRPr="0009557F">
        <w:rPr>
          <w:b/>
          <w:sz w:val="24"/>
          <w:szCs w:val="24"/>
        </w:rPr>
        <w:t>franga</w:t>
      </w:r>
      <w:proofErr w:type="spellEnd"/>
    </w:p>
    <w:p w:rsidR="00AD08BD" w:rsidRPr="0009557F" w:rsidRDefault="00AD08BD" w:rsidP="00946FDC">
      <w:pPr>
        <w:pStyle w:val="Sinespaciado"/>
        <w:rPr>
          <w:b/>
          <w:sz w:val="24"/>
          <w:szCs w:val="24"/>
        </w:rPr>
      </w:pPr>
      <w:proofErr w:type="spellStart"/>
      <w:r w:rsidRPr="0009557F">
        <w:rPr>
          <w:b/>
          <w:sz w:val="24"/>
          <w:szCs w:val="24"/>
        </w:rPr>
        <w:t>Kuaku</w:t>
      </w:r>
      <w:proofErr w:type="spellEnd"/>
      <w:r w:rsidRPr="0009557F">
        <w:rPr>
          <w:b/>
          <w:sz w:val="24"/>
          <w:szCs w:val="24"/>
        </w:rPr>
        <w:t xml:space="preserve"> = humedecer</w:t>
      </w:r>
    </w:p>
    <w:p w:rsidR="00AD08BD" w:rsidRPr="0009557F" w:rsidRDefault="00AD08BD" w:rsidP="00946FDC">
      <w:pPr>
        <w:pStyle w:val="Sinespaciado"/>
        <w:rPr>
          <w:b/>
          <w:sz w:val="24"/>
          <w:szCs w:val="24"/>
        </w:rPr>
      </w:pPr>
      <w:proofErr w:type="spellStart"/>
      <w:r w:rsidRPr="0009557F">
        <w:rPr>
          <w:b/>
          <w:sz w:val="24"/>
          <w:szCs w:val="24"/>
        </w:rPr>
        <w:t>Kuàkù</w:t>
      </w:r>
      <w:proofErr w:type="spellEnd"/>
      <w:r w:rsidRPr="0009557F">
        <w:rPr>
          <w:b/>
          <w:sz w:val="24"/>
          <w:szCs w:val="24"/>
        </w:rPr>
        <w:t xml:space="preserve"> = </w:t>
      </w:r>
      <w:proofErr w:type="spellStart"/>
      <w:r w:rsidRPr="0009557F">
        <w:rPr>
          <w:b/>
          <w:sz w:val="24"/>
          <w:szCs w:val="24"/>
        </w:rPr>
        <w:t>reir</w:t>
      </w:r>
      <w:proofErr w:type="spellEnd"/>
    </w:p>
    <w:p w:rsidR="00AD08BD" w:rsidRPr="0009557F" w:rsidRDefault="00AD08BD" w:rsidP="00946FDC">
      <w:pPr>
        <w:pStyle w:val="Sinespaciado"/>
        <w:rPr>
          <w:b/>
          <w:sz w:val="24"/>
          <w:szCs w:val="24"/>
        </w:rPr>
      </w:pPr>
      <w:proofErr w:type="spellStart"/>
      <w:r w:rsidRPr="0009557F">
        <w:rPr>
          <w:b/>
          <w:sz w:val="24"/>
          <w:szCs w:val="24"/>
        </w:rPr>
        <w:t>Kuátyì</w:t>
      </w:r>
      <w:proofErr w:type="spellEnd"/>
      <w:r w:rsidRPr="0009557F">
        <w:rPr>
          <w:b/>
          <w:sz w:val="24"/>
          <w:szCs w:val="24"/>
        </w:rPr>
        <w:t xml:space="preserve"> = tardanza</w:t>
      </w:r>
    </w:p>
    <w:p w:rsidR="00AD08BD" w:rsidRPr="0009557F" w:rsidRDefault="00AD08BD" w:rsidP="00946FDC">
      <w:pPr>
        <w:pStyle w:val="Sinespaciado"/>
        <w:rPr>
          <w:b/>
          <w:sz w:val="24"/>
          <w:szCs w:val="24"/>
        </w:rPr>
      </w:pPr>
      <w:proofErr w:type="spellStart"/>
      <w:r w:rsidRPr="0009557F">
        <w:rPr>
          <w:b/>
          <w:sz w:val="24"/>
          <w:szCs w:val="24"/>
        </w:rPr>
        <w:t>Kuálí</w:t>
      </w:r>
      <w:proofErr w:type="spellEnd"/>
      <w:r w:rsidRPr="0009557F">
        <w:rPr>
          <w:b/>
          <w:sz w:val="24"/>
          <w:szCs w:val="24"/>
        </w:rPr>
        <w:t xml:space="preserve">   = pequeño</w:t>
      </w:r>
    </w:p>
    <w:p w:rsidR="00AD08BD" w:rsidRPr="0009557F" w:rsidRDefault="00AD08BD" w:rsidP="00946FDC">
      <w:pPr>
        <w:pStyle w:val="Sinespaciado"/>
        <w:rPr>
          <w:b/>
          <w:sz w:val="24"/>
          <w:szCs w:val="24"/>
        </w:rPr>
      </w:pPr>
      <w:proofErr w:type="spellStart"/>
      <w:r w:rsidRPr="0009557F">
        <w:rPr>
          <w:b/>
          <w:sz w:val="24"/>
          <w:szCs w:val="24"/>
        </w:rPr>
        <w:t>Kuati</w:t>
      </w:r>
      <w:proofErr w:type="spellEnd"/>
      <w:r w:rsidRPr="0009557F">
        <w:rPr>
          <w:b/>
          <w:sz w:val="24"/>
          <w:szCs w:val="24"/>
        </w:rPr>
        <w:t xml:space="preserve">   = gemelo</w:t>
      </w:r>
    </w:p>
    <w:p w:rsidR="00AD08BD" w:rsidRPr="0009557F" w:rsidRDefault="00AD08BD" w:rsidP="00946FDC">
      <w:pPr>
        <w:pStyle w:val="Sinespaciado"/>
        <w:rPr>
          <w:b/>
          <w:sz w:val="24"/>
          <w:szCs w:val="24"/>
        </w:rPr>
      </w:pPr>
      <w:proofErr w:type="spellStart"/>
      <w:r w:rsidRPr="0009557F">
        <w:rPr>
          <w:b/>
          <w:sz w:val="24"/>
          <w:szCs w:val="24"/>
        </w:rPr>
        <w:t>Kuáyí</w:t>
      </w:r>
      <w:proofErr w:type="spellEnd"/>
      <w:r w:rsidRPr="0009557F">
        <w:rPr>
          <w:b/>
          <w:sz w:val="24"/>
          <w:szCs w:val="24"/>
        </w:rPr>
        <w:t xml:space="preserve">  = caballo</w:t>
      </w:r>
    </w:p>
    <w:p w:rsidR="00AD08BD" w:rsidRPr="0009557F" w:rsidRDefault="00AD08BD" w:rsidP="00946FDC">
      <w:pPr>
        <w:pStyle w:val="Sinespaciado"/>
        <w:rPr>
          <w:b/>
          <w:sz w:val="24"/>
          <w:szCs w:val="24"/>
        </w:rPr>
      </w:pPr>
      <w:proofErr w:type="spellStart"/>
      <w:r w:rsidRPr="0009557F">
        <w:rPr>
          <w:b/>
          <w:sz w:val="24"/>
          <w:szCs w:val="24"/>
        </w:rPr>
        <w:t>Kuayi</w:t>
      </w:r>
      <w:proofErr w:type="spellEnd"/>
      <w:r w:rsidRPr="0009557F">
        <w:rPr>
          <w:b/>
          <w:sz w:val="24"/>
          <w:szCs w:val="24"/>
        </w:rPr>
        <w:t xml:space="preserve">  = resembrar</w:t>
      </w:r>
    </w:p>
    <w:p w:rsidR="00AD08BD" w:rsidRPr="0009557F" w:rsidRDefault="00AD08BD" w:rsidP="00946FDC">
      <w:pPr>
        <w:pStyle w:val="Sinespaciado"/>
        <w:rPr>
          <w:b/>
          <w:sz w:val="24"/>
          <w:szCs w:val="24"/>
        </w:rPr>
      </w:pPr>
      <w:proofErr w:type="spellStart"/>
      <w:r w:rsidRPr="0009557F">
        <w:rPr>
          <w:b/>
          <w:sz w:val="24"/>
          <w:szCs w:val="24"/>
        </w:rPr>
        <w:t>Kuayì</w:t>
      </w:r>
      <w:proofErr w:type="spellEnd"/>
      <w:r w:rsidRPr="0009557F">
        <w:rPr>
          <w:b/>
          <w:sz w:val="24"/>
          <w:szCs w:val="24"/>
        </w:rPr>
        <w:t xml:space="preserve">  = gradas</w:t>
      </w:r>
    </w:p>
    <w:p w:rsidR="00AD08BD" w:rsidRPr="0009557F" w:rsidRDefault="00AD08BD" w:rsidP="00946FDC">
      <w:pPr>
        <w:pStyle w:val="Sinespaciado"/>
        <w:rPr>
          <w:b/>
          <w:sz w:val="24"/>
          <w:szCs w:val="24"/>
        </w:rPr>
      </w:pPr>
      <w:proofErr w:type="spellStart"/>
      <w:r w:rsidRPr="0009557F">
        <w:rPr>
          <w:b/>
          <w:sz w:val="24"/>
          <w:szCs w:val="24"/>
        </w:rPr>
        <w:t>Kuá’án</w:t>
      </w:r>
      <w:proofErr w:type="spellEnd"/>
      <w:r w:rsidRPr="0009557F">
        <w:rPr>
          <w:b/>
          <w:sz w:val="24"/>
          <w:szCs w:val="24"/>
        </w:rPr>
        <w:t>=</w:t>
      </w:r>
      <w:r w:rsidR="00506119" w:rsidRPr="0009557F">
        <w:rPr>
          <w:b/>
          <w:sz w:val="24"/>
          <w:szCs w:val="24"/>
        </w:rPr>
        <w:t xml:space="preserve"> </w:t>
      </w:r>
      <w:r w:rsidRPr="0009557F">
        <w:rPr>
          <w:b/>
          <w:sz w:val="24"/>
          <w:szCs w:val="24"/>
        </w:rPr>
        <w:t>vete</w:t>
      </w:r>
    </w:p>
    <w:p w:rsidR="00AD08BD" w:rsidRPr="0009557F" w:rsidRDefault="00AD08BD" w:rsidP="00946FDC">
      <w:pPr>
        <w:pStyle w:val="Sinespaciado"/>
        <w:rPr>
          <w:b/>
          <w:sz w:val="24"/>
          <w:szCs w:val="24"/>
        </w:rPr>
      </w:pPr>
      <w:proofErr w:type="spellStart"/>
      <w:r w:rsidRPr="0009557F">
        <w:rPr>
          <w:b/>
          <w:sz w:val="24"/>
          <w:szCs w:val="24"/>
        </w:rPr>
        <w:t>Kuáán</w:t>
      </w:r>
      <w:proofErr w:type="spellEnd"/>
      <w:r w:rsidRPr="0009557F">
        <w:rPr>
          <w:b/>
          <w:sz w:val="24"/>
          <w:szCs w:val="24"/>
        </w:rPr>
        <w:t xml:space="preserve"> = </w:t>
      </w:r>
      <w:r w:rsidR="00506119" w:rsidRPr="0009557F">
        <w:rPr>
          <w:b/>
          <w:sz w:val="24"/>
          <w:szCs w:val="24"/>
        </w:rPr>
        <w:t>amarillo</w:t>
      </w:r>
    </w:p>
    <w:p w:rsidR="00506119" w:rsidRPr="0009557F" w:rsidRDefault="00506119" w:rsidP="00946FDC">
      <w:pPr>
        <w:pStyle w:val="Sinespaciado"/>
        <w:rPr>
          <w:b/>
          <w:sz w:val="24"/>
          <w:szCs w:val="24"/>
        </w:rPr>
      </w:pPr>
      <w:proofErr w:type="spellStart"/>
      <w:r w:rsidRPr="0009557F">
        <w:rPr>
          <w:b/>
          <w:sz w:val="24"/>
          <w:szCs w:val="24"/>
        </w:rPr>
        <w:t>Kuá’a</w:t>
      </w:r>
      <w:proofErr w:type="spellEnd"/>
      <w:r w:rsidRPr="0009557F">
        <w:rPr>
          <w:b/>
          <w:sz w:val="24"/>
          <w:szCs w:val="24"/>
        </w:rPr>
        <w:t xml:space="preserve">  = saludo</w:t>
      </w:r>
    </w:p>
    <w:p w:rsidR="00506119" w:rsidRPr="0009557F" w:rsidRDefault="00506119" w:rsidP="00946FDC">
      <w:pPr>
        <w:pStyle w:val="Sinespaciado"/>
        <w:rPr>
          <w:b/>
          <w:sz w:val="24"/>
          <w:szCs w:val="24"/>
        </w:rPr>
      </w:pPr>
      <w:proofErr w:type="spellStart"/>
      <w:r w:rsidRPr="0009557F">
        <w:rPr>
          <w:b/>
          <w:sz w:val="24"/>
          <w:szCs w:val="24"/>
        </w:rPr>
        <w:t>Kuáàn</w:t>
      </w:r>
      <w:proofErr w:type="spellEnd"/>
      <w:r w:rsidRPr="0009557F">
        <w:rPr>
          <w:b/>
          <w:sz w:val="24"/>
          <w:szCs w:val="24"/>
        </w:rPr>
        <w:t xml:space="preserve"> = soltero</w:t>
      </w:r>
    </w:p>
    <w:p w:rsidR="00506119" w:rsidRPr="0009557F" w:rsidRDefault="00506119" w:rsidP="00946FDC">
      <w:pPr>
        <w:pStyle w:val="Sinespaciado"/>
        <w:rPr>
          <w:b/>
          <w:sz w:val="24"/>
          <w:szCs w:val="24"/>
        </w:rPr>
      </w:pPr>
      <w:proofErr w:type="spellStart"/>
      <w:r w:rsidRPr="0009557F">
        <w:rPr>
          <w:b/>
          <w:sz w:val="24"/>
          <w:szCs w:val="24"/>
        </w:rPr>
        <w:t>Kuáan</w:t>
      </w:r>
      <w:proofErr w:type="spellEnd"/>
      <w:r w:rsidRPr="0009557F">
        <w:rPr>
          <w:b/>
          <w:sz w:val="24"/>
          <w:szCs w:val="24"/>
        </w:rPr>
        <w:t xml:space="preserve"> = </w:t>
      </w:r>
      <w:proofErr w:type="spellStart"/>
      <w:r w:rsidRPr="0009557F">
        <w:rPr>
          <w:b/>
          <w:sz w:val="24"/>
          <w:szCs w:val="24"/>
        </w:rPr>
        <w:t>atenqui</w:t>
      </w:r>
      <w:proofErr w:type="spellEnd"/>
    </w:p>
    <w:p w:rsidR="00506119" w:rsidRPr="0009557F" w:rsidRDefault="00506119" w:rsidP="00946FDC">
      <w:pPr>
        <w:pStyle w:val="Sinespaciado"/>
        <w:rPr>
          <w:b/>
          <w:sz w:val="24"/>
          <w:szCs w:val="24"/>
        </w:rPr>
      </w:pPr>
      <w:proofErr w:type="spellStart"/>
      <w:r w:rsidRPr="0009557F">
        <w:rPr>
          <w:b/>
          <w:sz w:val="24"/>
          <w:szCs w:val="24"/>
        </w:rPr>
        <w:t>Kuà’à</w:t>
      </w:r>
      <w:proofErr w:type="spellEnd"/>
      <w:r w:rsidRPr="0009557F">
        <w:rPr>
          <w:b/>
          <w:sz w:val="24"/>
          <w:szCs w:val="24"/>
        </w:rPr>
        <w:t xml:space="preserve">  = muchos</w:t>
      </w:r>
    </w:p>
    <w:p w:rsidR="00506119" w:rsidRPr="0009557F" w:rsidRDefault="00506119" w:rsidP="00946FDC">
      <w:pPr>
        <w:pStyle w:val="Sinespaciado"/>
        <w:rPr>
          <w:b/>
          <w:sz w:val="24"/>
          <w:szCs w:val="24"/>
        </w:rPr>
      </w:pPr>
      <w:proofErr w:type="spellStart"/>
      <w:r w:rsidRPr="0009557F">
        <w:rPr>
          <w:b/>
          <w:sz w:val="24"/>
          <w:szCs w:val="24"/>
        </w:rPr>
        <w:t>Kuá’á</w:t>
      </w:r>
      <w:proofErr w:type="spellEnd"/>
      <w:r w:rsidRPr="0009557F">
        <w:rPr>
          <w:b/>
          <w:sz w:val="24"/>
          <w:szCs w:val="24"/>
        </w:rPr>
        <w:t xml:space="preserve">  = rojo</w:t>
      </w:r>
    </w:p>
    <w:p w:rsidR="00506119" w:rsidRPr="0009557F" w:rsidRDefault="00506119" w:rsidP="00946FDC">
      <w:pPr>
        <w:pStyle w:val="Sinespaciado"/>
        <w:rPr>
          <w:b/>
          <w:sz w:val="24"/>
          <w:szCs w:val="24"/>
        </w:rPr>
      </w:pPr>
      <w:proofErr w:type="spellStart"/>
      <w:r w:rsidRPr="0009557F">
        <w:rPr>
          <w:b/>
          <w:sz w:val="24"/>
          <w:szCs w:val="24"/>
        </w:rPr>
        <w:t>Kuá’a</w:t>
      </w:r>
      <w:proofErr w:type="spellEnd"/>
      <w:r w:rsidRPr="0009557F">
        <w:rPr>
          <w:b/>
          <w:sz w:val="24"/>
          <w:szCs w:val="24"/>
        </w:rPr>
        <w:t xml:space="preserve">  = hacer</w:t>
      </w:r>
    </w:p>
    <w:p w:rsidR="00B11765" w:rsidRPr="0009557F" w:rsidRDefault="00B11765" w:rsidP="00946FDC">
      <w:pPr>
        <w:pStyle w:val="Sinespaciado"/>
        <w:rPr>
          <w:b/>
          <w:sz w:val="24"/>
          <w:szCs w:val="24"/>
        </w:rPr>
      </w:pPr>
      <w:proofErr w:type="spellStart"/>
      <w:r w:rsidRPr="0009557F">
        <w:rPr>
          <w:b/>
          <w:sz w:val="24"/>
          <w:szCs w:val="24"/>
        </w:rPr>
        <w:t>Kuàxi</w:t>
      </w:r>
      <w:proofErr w:type="spellEnd"/>
      <w:r w:rsidRPr="0009557F">
        <w:rPr>
          <w:b/>
          <w:sz w:val="24"/>
          <w:szCs w:val="24"/>
        </w:rPr>
        <w:t xml:space="preserve">  = trompudo</w:t>
      </w:r>
    </w:p>
    <w:p w:rsidR="0047043F" w:rsidRPr="0009557F" w:rsidRDefault="00053127" w:rsidP="00946FDC">
      <w:pPr>
        <w:pStyle w:val="Sinespaciado"/>
        <w:rPr>
          <w:b/>
          <w:sz w:val="24"/>
          <w:szCs w:val="24"/>
        </w:rPr>
      </w:pPr>
      <w:proofErr w:type="spellStart"/>
      <w:r w:rsidRPr="0009557F">
        <w:rPr>
          <w:b/>
          <w:sz w:val="24"/>
          <w:szCs w:val="24"/>
        </w:rPr>
        <w:lastRenderedPageBreak/>
        <w:t>Kuálí</w:t>
      </w:r>
      <w:proofErr w:type="spellEnd"/>
      <w:r w:rsidR="0047043F" w:rsidRPr="0009557F">
        <w:rPr>
          <w:b/>
          <w:sz w:val="24"/>
          <w:szCs w:val="24"/>
        </w:rPr>
        <w:t xml:space="preserve"> = </w:t>
      </w:r>
      <w:proofErr w:type="spellStart"/>
      <w:r w:rsidR="0047043F" w:rsidRPr="0009557F">
        <w:rPr>
          <w:b/>
          <w:sz w:val="24"/>
          <w:szCs w:val="24"/>
        </w:rPr>
        <w:t>pequenos</w:t>
      </w:r>
      <w:proofErr w:type="spellEnd"/>
      <w:r w:rsidR="0047043F" w:rsidRPr="0009557F">
        <w:rPr>
          <w:b/>
          <w:sz w:val="24"/>
          <w:szCs w:val="24"/>
        </w:rPr>
        <w:t>, muchachos</w:t>
      </w:r>
    </w:p>
    <w:p w:rsidR="0047043F" w:rsidRPr="0009557F" w:rsidRDefault="0047043F" w:rsidP="00946FDC">
      <w:pPr>
        <w:pStyle w:val="Sinespaciado"/>
        <w:rPr>
          <w:b/>
          <w:sz w:val="24"/>
          <w:szCs w:val="24"/>
        </w:rPr>
      </w:pPr>
      <w:proofErr w:type="spellStart"/>
      <w:r w:rsidRPr="0009557F">
        <w:rPr>
          <w:b/>
          <w:sz w:val="24"/>
          <w:szCs w:val="24"/>
        </w:rPr>
        <w:t>Kuaa</w:t>
      </w:r>
      <w:proofErr w:type="spellEnd"/>
      <w:r w:rsidRPr="0009557F">
        <w:rPr>
          <w:b/>
          <w:sz w:val="24"/>
          <w:szCs w:val="24"/>
        </w:rPr>
        <w:t xml:space="preserve">   = atardecer</w:t>
      </w:r>
    </w:p>
    <w:p w:rsidR="0047043F" w:rsidRPr="0009557F" w:rsidRDefault="0047043F" w:rsidP="00946FDC">
      <w:pPr>
        <w:pStyle w:val="Sinespaciado"/>
        <w:rPr>
          <w:b/>
          <w:sz w:val="24"/>
          <w:szCs w:val="24"/>
        </w:rPr>
      </w:pPr>
      <w:proofErr w:type="spellStart"/>
      <w:r w:rsidRPr="0009557F">
        <w:rPr>
          <w:b/>
          <w:sz w:val="24"/>
          <w:szCs w:val="24"/>
        </w:rPr>
        <w:t>Kuáá</w:t>
      </w:r>
      <w:proofErr w:type="spellEnd"/>
      <w:r w:rsidRPr="0009557F">
        <w:rPr>
          <w:b/>
          <w:sz w:val="24"/>
          <w:szCs w:val="24"/>
        </w:rPr>
        <w:t xml:space="preserve">   = ciego</w:t>
      </w:r>
    </w:p>
    <w:p w:rsidR="0047043F" w:rsidRPr="0009557F" w:rsidRDefault="0047043F" w:rsidP="00946FDC">
      <w:pPr>
        <w:pStyle w:val="Sinespaciado"/>
        <w:rPr>
          <w:b/>
          <w:sz w:val="24"/>
          <w:szCs w:val="24"/>
        </w:rPr>
      </w:pPr>
      <w:proofErr w:type="spellStart"/>
      <w:r w:rsidRPr="0009557F">
        <w:rPr>
          <w:b/>
          <w:sz w:val="24"/>
          <w:szCs w:val="24"/>
        </w:rPr>
        <w:t>Kuàà</w:t>
      </w:r>
      <w:proofErr w:type="spellEnd"/>
      <w:r w:rsidRPr="0009557F">
        <w:rPr>
          <w:b/>
          <w:sz w:val="24"/>
          <w:szCs w:val="24"/>
        </w:rPr>
        <w:t xml:space="preserve">   = tenderse</w:t>
      </w:r>
    </w:p>
    <w:p w:rsidR="00B11765" w:rsidRPr="0009557F" w:rsidRDefault="00B11765" w:rsidP="00946FDC">
      <w:pPr>
        <w:pStyle w:val="Sinespaciado"/>
        <w:rPr>
          <w:b/>
          <w:sz w:val="24"/>
          <w:szCs w:val="24"/>
        </w:rPr>
      </w:pPr>
      <w:proofErr w:type="spellStart"/>
      <w:r w:rsidRPr="0009557F">
        <w:rPr>
          <w:b/>
          <w:sz w:val="24"/>
          <w:szCs w:val="24"/>
        </w:rPr>
        <w:t>Kuàxì</w:t>
      </w:r>
      <w:proofErr w:type="spellEnd"/>
      <w:r w:rsidRPr="0009557F">
        <w:rPr>
          <w:b/>
          <w:sz w:val="24"/>
          <w:szCs w:val="24"/>
        </w:rPr>
        <w:t xml:space="preserve">  = aplastar</w:t>
      </w:r>
    </w:p>
    <w:p w:rsidR="00506119" w:rsidRPr="0009557F" w:rsidRDefault="00B11765" w:rsidP="00946FDC">
      <w:pPr>
        <w:pStyle w:val="Sinespaciado"/>
        <w:rPr>
          <w:b/>
          <w:sz w:val="24"/>
          <w:szCs w:val="24"/>
        </w:rPr>
      </w:pPr>
      <w:proofErr w:type="spellStart"/>
      <w:r w:rsidRPr="0009557F">
        <w:rPr>
          <w:b/>
          <w:sz w:val="24"/>
          <w:szCs w:val="24"/>
        </w:rPr>
        <w:t>T</w:t>
      </w:r>
      <w:r w:rsidR="00506119" w:rsidRPr="0009557F">
        <w:rPr>
          <w:b/>
          <w:sz w:val="24"/>
          <w:szCs w:val="24"/>
        </w:rPr>
        <w:t>ìkuà</w:t>
      </w:r>
      <w:r w:rsidRPr="0009557F">
        <w:rPr>
          <w:b/>
          <w:sz w:val="24"/>
          <w:szCs w:val="24"/>
        </w:rPr>
        <w:t>á</w:t>
      </w:r>
      <w:proofErr w:type="spellEnd"/>
      <w:r w:rsidRPr="0009557F">
        <w:rPr>
          <w:b/>
          <w:sz w:val="24"/>
          <w:szCs w:val="24"/>
        </w:rPr>
        <w:t xml:space="preserve"> = guayaba</w:t>
      </w:r>
    </w:p>
    <w:p w:rsidR="00B11765" w:rsidRPr="0009557F" w:rsidRDefault="00B11765" w:rsidP="00946FDC">
      <w:pPr>
        <w:pStyle w:val="Sinespaciado"/>
        <w:rPr>
          <w:b/>
          <w:sz w:val="24"/>
          <w:szCs w:val="24"/>
        </w:rPr>
      </w:pPr>
      <w:proofErr w:type="spellStart"/>
      <w:r w:rsidRPr="0009557F">
        <w:rPr>
          <w:b/>
          <w:sz w:val="24"/>
          <w:szCs w:val="24"/>
        </w:rPr>
        <w:t>Ndakuatu</w:t>
      </w:r>
      <w:proofErr w:type="spellEnd"/>
      <w:r w:rsidRPr="0009557F">
        <w:rPr>
          <w:b/>
          <w:sz w:val="24"/>
          <w:szCs w:val="24"/>
        </w:rPr>
        <w:t xml:space="preserve"> = rezar</w:t>
      </w:r>
    </w:p>
    <w:p w:rsidR="00B11765" w:rsidRPr="0009557F" w:rsidRDefault="00B11765" w:rsidP="00946FDC">
      <w:pPr>
        <w:pStyle w:val="Sinespaciado"/>
        <w:rPr>
          <w:b/>
          <w:sz w:val="24"/>
          <w:szCs w:val="24"/>
        </w:rPr>
      </w:pPr>
      <w:proofErr w:type="spellStart"/>
      <w:r w:rsidRPr="0009557F">
        <w:rPr>
          <w:b/>
          <w:sz w:val="24"/>
          <w:szCs w:val="24"/>
        </w:rPr>
        <w:t>Tikuá’á</w:t>
      </w:r>
      <w:proofErr w:type="spellEnd"/>
      <w:r w:rsidRPr="0009557F">
        <w:rPr>
          <w:b/>
          <w:sz w:val="24"/>
          <w:szCs w:val="24"/>
        </w:rPr>
        <w:t xml:space="preserve">     = bebé</w:t>
      </w:r>
    </w:p>
    <w:p w:rsidR="006F14AA" w:rsidRPr="0009557F" w:rsidRDefault="006F14AA" w:rsidP="00946FDC">
      <w:pPr>
        <w:pStyle w:val="Sinespaciado"/>
        <w:rPr>
          <w:b/>
          <w:sz w:val="24"/>
          <w:szCs w:val="24"/>
        </w:rPr>
      </w:pPr>
      <w:proofErr w:type="spellStart"/>
      <w:r w:rsidRPr="0009557F">
        <w:rPr>
          <w:b/>
          <w:sz w:val="24"/>
          <w:szCs w:val="24"/>
        </w:rPr>
        <w:t>Yakuá</w:t>
      </w:r>
      <w:proofErr w:type="spellEnd"/>
      <w:r w:rsidRPr="0009557F">
        <w:rPr>
          <w:b/>
          <w:sz w:val="24"/>
          <w:szCs w:val="24"/>
        </w:rPr>
        <w:t xml:space="preserve">       = chueco</w:t>
      </w:r>
    </w:p>
    <w:p w:rsidR="006F14AA" w:rsidRPr="0009557F" w:rsidRDefault="006F14AA" w:rsidP="00946FDC">
      <w:pPr>
        <w:pStyle w:val="Sinespaciado"/>
        <w:rPr>
          <w:b/>
          <w:sz w:val="24"/>
          <w:szCs w:val="24"/>
        </w:rPr>
      </w:pPr>
      <w:proofErr w:type="spellStart"/>
      <w:r w:rsidRPr="0009557F">
        <w:rPr>
          <w:b/>
          <w:sz w:val="24"/>
          <w:szCs w:val="24"/>
        </w:rPr>
        <w:t>Yakuáán</w:t>
      </w:r>
      <w:proofErr w:type="spellEnd"/>
      <w:r w:rsidRPr="0009557F">
        <w:rPr>
          <w:b/>
          <w:sz w:val="24"/>
          <w:szCs w:val="24"/>
        </w:rPr>
        <w:t xml:space="preserve">   = célula</w:t>
      </w:r>
    </w:p>
    <w:p w:rsidR="006F14AA" w:rsidRPr="0009557F" w:rsidRDefault="006F14AA" w:rsidP="00946FDC">
      <w:pPr>
        <w:pStyle w:val="Sinespaciado"/>
        <w:rPr>
          <w:b/>
          <w:sz w:val="24"/>
          <w:szCs w:val="24"/>
        </w:rPr>
      </w:pPr>
      <w:proofErr w:type="spellStart"/>
      <w:r w:rsidRPr="0009557F">
        <w:rPr>
          <w:b/>
          <w:sz w:val="24"/>
          <w:szCs w:val="24"/>
        </w:rPr>
        <w:t>Yakuà</w:t>
      </w:r>
      <w:proofErr w:type="spellEnd"/>
      <w:r w:rsidRPr="0009557F">
        <w:rPr>
          <w:b/>
          <w:sz w:val="24"/>
          <w:szCs w:val="24"/>
        </w:rPr>
        <w:t xml:space="preserve">       = mugre</w:t>
      </w:r>
    </w:p>
    <w:p w:rsidR="006F14AA" w:rsidRPr="0009557F" w:rsidRDefault="006F14AA" w:rsidP="00946FDC">
      <w:pPr>
        <w:pStyle w:val="Sinespaciado"/>
        <w:rPr>
          <w:b/>
          <w:sz w:val="24"/>
          <w:szCs w:val="24"/>
        </w:rPr>
      </w:pPr>
      <w:proofErr w:type="spellStart"/>
      <w:r w:rsidRPr="0009557F">
        <w:rPr>
          <w:b/>
          <w:sz w:val="24"/>
          <w:szCs w:val="24"/>
        </w:rPr>
        <w:t>Ndakua</w:t>
      </w:r>
      <w:proofErr w:type="spellEnd"/>
      <w:r w:rsidRPr="0009557F">
        <w:rPr>
          <w:b/>
          <w:sz w:val="24"/>
          <w:szCs w:val="24"/>
        </w:rPr>
        <w:t xml:space="preserve">    = corteza</w:t>
      </w:r>
    </w:p>
    <w:p w:rsidR="006F14AA" w:rsidRPr="0009557F" w:rsidRDefault="006F14AA" w:rsidP="00946FDC">
      <w:pPr>
        <w:pStyle w:val="Sinespaciado"/>
        <w:rPr>
          <w:b/>
          <w:sz w:val="24"/>
          <w:szCs w:val="24"/>
        </w:rPr>
      </w:pPr>
      <w:proofErr w:type="spellStart"/>
      <w:r w:rsidRPr="0009557F">
        <w:rPr>
          <w:b/>
          <w:sz w:val="24"/>
          <w:szCs w:val="24"/>
        </w:rPr>
        <w:t>Tondákuà</w:t>
      </w:r>
      <w:proofErr w:type="spellEnd"/>
      <w:r w:rsidRPr="0009557F">
        <w:rPr>
          <w:b/>
          <w:sz w:val="24"/>
          <w:szCs w:val="24"/>
        </w:rPr>
        <w:t xml:space="preserve"> = árbol</w:t>
      </w:r>
    </w:p>
    <w:p w:rsidR="006F14AA" w:rsidRPr="0009557F" w:rsidRDefault="006F14AA" w:rsidP="00946FDC">
      <w:pPr>
        <w:pStyle w:val="Sinespaciado"/>
        <w:rPr>
          <w:b/>
          <w:sz w:val="24"/>
          <w:szCs w:val="24"/>
        </w:rPr>
      </w:pPr>
      <w:proofErr w:type="spellStart"/>
      <w:r w:rsidRPr="0009557F">
        <w:rPr>
          <w:b/>
          <w:sz w:val="24"/>
          <w:szCs w:val="24"/>
        </w:rPr>
        <w:t>Kua’a</w:t>
      </w:r>
      <w:proofErr w:type="spellEnd"/>
      <w:r w:rsidRPr="0009557F">
        <w:rPr>
          <w:b/>
          <w:sz w:val="24"/>
          <w:szCs w:val="24"/>
        </w:rPr>
        <w:t xml:space="preserve">       = va a aceptar</w:t>
      </w:r>
    </w:p>
    <w:p w:rsidR="0047043F" w:rsidRPr="0009557F" w:rsidRDefault="0047043F" w:rsidP="00946FDC">
      <w:pPr>
        <w:pStyle w:val="Sinespaciado"/>
        <w:rPr>
          <w:b/>
          <w:sz w:val="24"/>
          <w:szCs w:val="24"/>
        </w:rPr>
      </w:pPr>
    </w:p>
    <w:p w:rsidR="0047043F" w:rsidRPr="0009557F" w:rsidRDefault="0047043F" w:rsidP="00946FDC">
      <w:pPr>
        <w:pStyle w:val="Sinespaciado"/>
        <w:rPr>
          <w:b/>
          <w:sz w:val="24"/>
          <w:szCs w:val="24"/>
        </w:rPr>
      </w:pPr>
      <w:proofErr w:type="spellStart"/>
      <w:r w:rsidRPr="0009557F">
        <w:rPr>
          <w:b/>
          <w:sz w:val="24"/>
          <w:szCs w:val="24"/>
        </w:rPr>
        <w:t>Kue</w:t>
      </w:r>
      <w:proofErr w:type="spellEnd"/>
      <w:r w:rsidRPr="0009557F">
        <w:rPr>
          <w:b/>
          <w:sz w:val="24"/>
          <w:szCs w:val="24"/>
        </w:rPr>
        <w:t>:</w:t>
      </w:r>
    </w:p>
    <w:p w:rsidR="0047043F" w:rsidRPr="0009557F" w:rsidRDefault="0047043F" w:rsidP="00946FDC">
      <w:pPr>
        <w:pStyle w:val="Sinespaciado"/>
        <w:rPr>
          <w:b/>
          <w:sz w:val="24"/>
          <w:szCs w:val="24"/>
        </w:rPr>
      </w:pPr>
    </w:p>
    <w:p w:rsidR="0047043F" w:rsidRPr="0009557F" w:rsidRDefault="0047043F" w:rsidP="00946FDC">
      <w:pPr>
        <w:pStyle w:val="Sinespaciado"/>
        <w:rPr>
          <w:b/>
          <w:sz w:val="24"/>
          <w:szCs w:val="24"/>
        </w:rPr>
      </w:pPr>
      <w:proofErr w:type="spellStart"/>
      <w:r w:rsidRPr="0009557F">
        <w:rPr>
          <w:b/>
          <w:sz w:val="24"/>
          <w:szCs w:val="24"/>
        </w:rPr>
        <w:t>Kuee</w:t>
      </w:r>
      <w:proofErr w:type="spellEnd"/>
      <w:r w:rsidRPr="0009557F">
        <w:rPr>
          <w:b/>
          <w:sz w:val="24"/>
          <w:szCs w:val="24"/>
        </w:rPr>
        <w:t xml:space="preserve">   = despacio</w:t>
      </w:r>
    </w:p>
    <w:p w:rsidR="0047043F" w:rsidRPr="0009557F" w:rsidRDefault="006F14AA" w:rsidP="00946FDC">
      <w:pPr>
        <w:pStyle w:val="Sinespaciado"/>
        <w:rPr>
          <w:b/>
          <w:sz w:val="24"/>
          <w:szCs w:val="24"/>
        </w:rPr>
      </w:pPr>
      <w:proofErr w:type="spellStart"/>
      <w:r w:rsidRPr="0009557F">
        <w:rPr>
          <w:b/>
          <w:sz w:val="24"/>
          <w:szCs w:val="24"/>
        </w:rPr>
        <w:t>Kuèe</w:t>
      </w:r>
      <w:proofErr w:type="spellEnd"/>
      <w:r w:rsidRPr="0009557F">
        <w:rPr>
          <w:b/>
          <w:sz w:val="24"/>
          <w:szCs w:val="24"/>
        </w:rPr>
        <w:t xml:space="preserve">   = tardanza</w:t>
      </w:r>
    </w:p>
    <w:p w:rsidR="006F14AA" w:rsidRPr="0009557F" w:rsidRDefault="006F14AA" w:rsidP="00946FDC">
      <w:pPr>
        <w:pStyle w:val="Sinespaciado"/>
        <w:rPr>
          <w:b/>
          <w:sz w:val="24"/>
          <w:szCs w:val="24"/>
        </w:rPr>
      </w:pPr>
    </w:p>
    <w:p w:rsidR="006F14AA" w:rsidRPr="0009557F" w:rsidRDefault="006F14AA" w:rsidP="00946FDC">
      <w:pPr>
        <w:pStyle w:val="Sinespaciado"/>
        <w:rPr>
          <w:b/>
          <w:sz w:val="24"/>
          <w:szCs w:val="24"/>
        </w:rPr>
      </w:pPr>
      <w:proofErr w:type="spellStart"/>
      <w:r w:rsidRPr="0009557F">
        <w:rPr>
          <w:b/>
          <w:sz w:val="24"/>
          <w:szCs w:val="24"/>
        </w:rPr>
        <w:t>Kui</w:t>
      </w:r>
      <w:proofErr w:type="spellEnd"/>
      <w:r w:rsidRPr="0009557F">
        <w:rPr>
          <w:b/>
          <w:sz w:val="24"/>
          <w:szCs w:val="24"/>
        </w:rPr>
        <w:t>:</w:t>
      </w:r>
    </w:p>
    <w:p w:rsidR="006F14AA" w:rsidRPr="0009557F" w:rsidRDefault="006F14AA" w:rsidP="00946FDC">
      <w:pPr>
        <w:pStyle w:val="Sinespaciado"/>
        <w:rPr>
          <w:b/>
          <w:sz w:val="24"/>
          <w:szCs w:val="24"/>
        </w:rPr>
      </w:pPr>
    </w:p>
    <w:p w:rsidR="006F14AA" w:rsidRPr="0009557F" w:rsidRDefault="006F14AA" w:rsidP="00946FDC">
      <w:pPr>
        <w:pStyle w:val="Sinespaciado"/>
        <w:rPr>
          <w:b/>
          <w:sz w:val="24"/>
          <w:szCs w:val="24"/>
        </w:rPr>
      </w:pPr>
      <w:proofErr w:type="spellStart"/>
      <w:r w:rsidRPr="0009557F">
        <w:rPr>
          <w:b/>
          <w:sz w:val="24"/>
          <w:szCs w:val="24"/>
        </w:rPr>
        <w:t>Kuíí</w:t>
      </w:r>
      <w:proofErr w:type="spellEnd"/>
      <w:r w:rsidRPr="0009557F">
        <w:rPr>
          <w:b/>
          <w:sz w:val="24"/>
          <w:szCs w:val="24"/>
        </w:rPr>
        <w:t xml:space="preserve">   = líquido</w:t>
      </w:r>
    </w:p>
    <w:p w:rsidR="006F14AA" w:rsidRPr="0009557F" w:rsidRDefault="006F14AA" w:rsidP="00946FDC">
      <w:pPr>
        <w:pStyle w:val="Sinespaciado"/>
        <w:rPr>
          <w:b/>
          <w:sz w:val="24"/>
          <w:szCs w:val="24"/>
        </w:rPr>
      </w:pPr>
      <w:proofErr w:type="spellStart"/>
      <w:r w:rsidRPr="0009557F">
        <w:rPr>
          <w:b/>
          <w:sz w:val="24"/>
          <w:szCs w:val="24"/>
        </w:rPr>
        <w:t>Kuíì</w:t>
      </w:r>
      <w:proofErr w:type="spellEnd"/>
      <w:r w:rsidRPr="0009557F">
        <w:rPr>
          <w:b/>
          <w:sz w:val="24"/>
          <w:szCs w:val="24"/>
        </w:rPr>
        <w:t xml:space="preserve">   = verde</w:t>
      </w:r>
    </w:p>
    <w:p w:rsidR="006F14AA" w:rsidRPr="0009557F" w:rsidRDefault="006F14AA" w:rsidP="00946FDC">
      <w:pPr>
        <w:pStyle w:val="Sinespaciado"/>
        <w:rPr>
          <w:b/>
          <w:sz w:val="24"/>
          <w:szCs w:val="24"/>
        </w:rPr>
      </w:pPr>
      <w:proofErr w:type="spellStart"/>
      <w:r w:rsidRPr="0009557F">
        <w:rPr>
          <w:b/>
          <w:sz w:val="24"/>
          <w:szCs w:val="24"/>
        </w:rPr>
        <w:t>Takuìí</w:t>
      </w:r>
      <w:proofErr w:type="spellEnd"/>
      <w:r w:rsidRPr="0009557F">
        <w:rPr>
          <w:b/>
          <w:sz w:val="24"/>
          <w:szCs w:val="24"/>
        </w:rPr>
        <w:t xml:space="preserve">  =agua</w:t>
      </w:r>
    </w:p>
    <w:p w:rsidR="006F14AA" w:rsidRPr="0009557F" w:rsidRDefault="006F14AA" w:rsidP="00946FDC">
      <w:pPr>
        <w:pStyle w:val="Sinespaciado"/>
        <w:rPr>
          <w:b/>
          <w:sz w:val="24"/>
          <w:szCs w:val="24"/>
        </w:rPr>
      </w:pPr>
      <w:proofErr w:type="spellStart"/>
      <w:r w:rsidRPr="0009557F">
        <w:rPr>
          <w:b/>
          <w:sz w:val="24"/>
          <w:szCs w:val="24"/>
        </w:rPr>
        <w:lastRenderedPageBreak/>
        <w:t>Kuìi</w:t>
      </w:r>
      <w:proofErr w:type="spellEnd"/>
      <w:r w:rsidRPr="0009557F">
        <w:rPr>
          <w:b/>
          <w:sz w:val="24"/>
          <w:szCs w:val="24"/>
        </w:rPr>
        <w:t xml:space="preserve">     = fruta</w:t>
      </w:r>
    </w:p>
    <w:p w:rsidR="00A252B0" w:rsidRPr="0009557F" w:rsidRDefault="00A252B0" w:rsidP="00946FDC">
      <w:pPr>
        <w:pStyle w:val="Sinespaciado"/>
        <w:rPr>
          <w:b/>
          <w:sz w:val="24"/>
          <w:szCs w:val="24"/>
        </w:rPr>
      </w:pPr>
      <w:proofErr w:type="spellStart"/>
      <w:r w:rsidRPr="0009557F">
        <w:rPr>
          <w:b/>
          <w:sz w:val="24"/>
          <w:szCs w:val="24"/>
        </w:rPr>
        <w:t>Tikuita</w:t>
      </w:r>
      <w:proofErr w:type="spellEnd"/>
      <w:r w:rsidRPr="0009557F">
        <w:rPr>
          <w:b/>
          <w:sz w:val="24"/>
          <w:szCs w:val="24"/>
        </w:rPr>
        <w:t xml:space="preserve"> = redondo</w:t>
      </w:r>
    </w:p>
    <w:p w:rsidR="00A252B0" w:rsidRPr="0009557F" w:rsidRDefault="00A252B0" w:rsidP="00946FDC">
      <w:pPr>
        <w:pStyle w:val="Sinespaciado"/>
        <w:rPr>
          <w:b/>
          <w:sz w:val="24"/>
          <w:szCs w:val="24"/>
        </w:rPr>
      </w:pPr>
      <w:proofErr w:type="spellStart"/>
      <w:r w:rsidRPr="0009557F">
        <w:rPr>
          <w:b/>
          <w:sz w:val="24"/>
          <w:szCs w:val="24"/>
        </w:rPr>
        <w:t>Kuìkà</w:t>
      </w:r>
      <w:proofErr w:type="spellEnd"/>
      <w:r w:rsidRPr="0009557F">
        <w:rPr>
          <w:b/>
          <w:sz w:val="24"/>
          <w:szCs w:val="24"/>
        </w:rPr>
        <w:t xml:space="preserve">   = peine</w:t>
      </w:r>
    </w:p>
    <w:p w:rsidR="00A252B0" w:rsidRPr="0009557F" w:rsidRDefault="00A252B0" w:rsidP="00946FDC">
      <w:pPr>
        <w:pStyle w:val="Sinespaciado"/>
        <w:rPr>
          <w:b/>
          <w:sz w:val="24"/>
          <w:szCs w:val="24"/>
        </w:rPr>
      </w:pPr>
      <w:proofErr w:type="spellStart"/>
      <w:r w:rsidRPr="0009557F">
        <w:rPr>
          <w:b/>
          <w:sz w:val="24"/>
          <w:szCs w:val="24"/>
        </w:rPr>
        <w:t>Kuíka</w:t>
      </w:r>
      <w:proofErr w:type="spellEnd"/>
      <w:r w:rsidRPr="0009557F">
        <w:rPr>
          <w:b/>
          <w:sz w:val="24"/>
          <w:szCs w:val="24"/>
        </w:rPr>
        <w:t xml:space="preserve">   = rico</w:t>
      </w:r>
    </w:p>
    <w:p w:rsidR="00A252B0" w:rsidRPr="0009557F" w:rsidRDefault="00A252B0" w:rsidP="00946FDC">
      <w:pPr>
        <w:pStyle w:val="Sinespaciado"/>
        <w:rPr>
          <w:b/>
          <w:sz w:val="24"/>
          <w:szCs w:val="24"/>
        </w:rPr>
      </w:pPr>
      <w:proofErr w:type="spellStart"/>
      <w:r w:rsidRPr="0009557F">
        <w:rPr>
          <w:b/>
          <w:sz w:val="24"/>
          <w:szCs w:val="24"/>
        </w:rPr>
        <w:t>Kuikó</w:t>
      </w:r>
      <w:proofErr w:type="spellEnd"/>
      <w:r w:rsidRPr="0009557F">
        <w:rPr>
          <w:b/>
          <w:sz w:val="24"/>
          <w:szCs w:val="24"/>
        </w:rPr>
        <w:t xml:space="preserve">   = acarrear</w:t>
      </w:r>
    </w:p>
    <w:p w:rsidR="00A252B0" w:rsidRPr="0009557F" w:rsidRDefault="00A252B0" w:rsidP="00946FDC">
      <w:pPr>
        <w:pStyle w:val="Sinespaciado"/>
        <w:rPr>
          <w:b/>
          <w:sz w:val="24"/>
          <w:szCs w:val="24"/>
        </w:rPr>
      </w:pPr>
      <w:proofErr w:type="spellStart"/>
      <w:r w:rsidRPr="0009557F">
        <w:rPr>
          <w:b/>
          <w:sz w:val="24"/>
          <w:szCs w:val="24"/>
        </w:rPr>
        <w:t>Kuiso</w:t>
      </w:r>
      <w:proofErr w:type="spellEnd"/>
      <w:r w:rsidRPr="0009557F">
        <w:rPr>
          <w:b/>
          <w:sz w:val="24"/>
          <w:szCs w:val="24"/>
        </w:rPr>
        <w:t xml:space="preserve">   = cargar</w:t>
      </w:r>
    </w:p>
    <w:p w:rsidR="00A252B0" w:rsidRPr="0009557F" w:rsidRDefault="00A252B0" w:rsidP="00946FDC">
      <w:pPr>
        <w:pStyle w:val="Sinespaciado"/>
        <w:rPr>
          <w:b/>
          <w:sz w:val="24"/>
          <w:szCs w:val="24"/>
        </w:rPr>
      </w:pPr>
      <w:proofErr w:type="spellStart"/>
      <w:r w:rsidRPr="0009557F">
        <w:rPr>
          <w:b/>
          <w:sz w:val="24"/>
          <w:szCs w:val="24"/>
        </w:rPr>
        <w:t>Kuíta</w:t>
      </w:r>
      <w:proofErr w:type="spellEnd"/>
      <w:r w:rsidRPr="0009557F">
        <w:rPr>
          <w:b/>
          <w:sz w:val="24"/>
          <w:szCs w:val="24"/>
        </w:rPr>
        <w:t xml:space="preserve">   = hermoso</w:t>
      </w:r>
    </w:p>
    <w:p w:rsidR="00A252B0" w:rsidRPr="0009557F" w:rsidRDefault="00A252B0" w:rsidP="00946FDC">
      <w:pPr>
        <w:pStyle w:val="Sinespaciado"/>
        <w:rPr>
          <w:b/>
          <w:sz w:val="24"/>
          <w:szCs w:val="24"/>
        </w:rPr>
      </w:pPr>
      <w:proofErr w:type="spellStart"/>
      <w:r w:rsidRPr="0009557F">
        <w:rPr>
          <w:b/>
          <w:sz w:val="24"/>
          <w:szCs w:val="24"/>
        </w:rPr>
        <w:t>Kuìtà</w:t>
      </w:r>
      <w:proofErr w:type="spellEnd"/>
      <w:r w:rsidRPr="0009557F">
        <w:rPr>
          <w:b/>
          <w:sz w:val="24"/>
          <w:szCs w:val="24"/>
        </w:rPr>
        <w:t xml:space="preserve">   = tirar</w:t>
      </w:r>
    </w:p>
    <w:p w:rsidR="00A252B0" w:rsidRPr="0009557F" w:rsidRDefault="00A252B0" w:rsidP="00946FDC">
      <w:pPr>
        <w:pStyle w:val="Sinespaciado"/>
        <w:rPr>
          <w:b/>
          <w:sz w:val="24"/>
          <w:szCs w:val="24"/>
        </w:rPr>
      </w:pPr>
      <w:proofErr w:type="spellStart"/>
      <w:r w:rsidRPr="0009557F">
        <w:rPr>
          <w:b/>
          <w:sz w:val="24"/>
          <w:szCs w:val="24"/>
        </w:rPr>
        <w:t>Kuita</w:t>
      </w:r>
      <w:proofErr w:type="spellEnd"/>
      <w:r w:rsidRPr="0009557F">
        <w:rPr>
          <w:b/>
          <w:sz w:val="24"/>
          <w:szCs w:val="24"/>
        </w:rPr>
        <w:t xml:space="preserve">   = pararse</w:t>
      </w:r>
    </w:p>
    <w:p w:rsidR="00A252B0" w:rsidRPr="0009557F" w:rsidRDefault="00A252B0" w:rsidP="00946FDC">
      <w:pPr>
        <w:pStyle w:val="Sinespaciado"/>
        <w:rPr>
          <w:b/>
          <w:sz w:val="24"/>
          <w:szCs w:val="24"/>
        </w:rPr>
      </w:pPr>
      <w:proofErr w:type="spellStart"/>
      <w:r w:rsidRPr="0009557F">
        <w:rPr>
          <w:b/>
          <w:sz w:val="24"/>
          <w:szCs w:val="24"/>
        </w:rPr>
        <w:t>Ndakuìta</w:t>
      </w:r>
      <w:proofErr w:type="spellEnd"/>
      <w:r w:rsidRPr="0009557F">
        <w:rPr>
          <w:b/>
          <w:sz w:val="24"/>
          <w:szCs w:val="24"/>
        </w:rPr>
        <w:t xml:space="preserve"> = levantarse</w:t>
      </w:r>
    </w:p>
    <w:p w:rsidR="00A252B0" w:rsidRPr="0009557F" w:rsidRDefault="00A252B0" w:rsidP="00946FDC">
      <w:pPr>
        <w:pStyle w:val="Sinespaciado"/>
        <w:rPr>
          <w:b/>
          <w:sz w:val="24"/>
          <w:szCs w:val="24"/>
        </w:rPr>
      </w:pPr>
      <w:proofErr w:type="spellStart"/>
      <w:r w:rsidRPr="0009557F">
        <w:rPr>
          <w:b/>
          <w:sz w:val="24"/>
          <w:szCs w:val="24"/>
        </w:rPr>
        <w:t>Kuítí</w:t>
      </w:r>
      <w:proofErr w:type="spellEnd"/>
      <w:r w:rsidRPr="0009557F">
        <w:rPr>
          <w:b/>
          <w:sz w:val="24"/>
          <w:szCs w:val="24"/>
        </w:rPr>
        <w:t xml:space="preserve">    = juntos</w:t>
      </w:r>
      <w:r w:rsidR="00DA14A1" w:rsidRPr="0009557F">
        <w:rPr>
          <w:b/>
          <w:sz w:val="24"/>
          <w:szCs w:val="24"/>
        </w:rPr>
        <w:t xml:space="preserve">  </w:t>
      </w:r>
    </w:p>
    <w:p w:rsidR="00A252B0" w:rsidRPr="0009557F" w:rsidRDefault="00A252B0" w:rsidP="00946FDC">
      <w:pPr>
        <w:pStyle w:val="Sinespaciado"/>
        <w:rPr>
          <w:b/>
          <w:sz w:val="24"/>
          <w:szCs w:val="24"/>
        </w:rPr>
      </w:pPr>
      <w:proofErr w:type="spellStart"/>
      <w:r w:rsidRPr="0009557F">
        <w:rPr>
          <w:b/>
          <w:sz w:val="24"/>
          <w:szCs w:val="24"/>
        </w:rPr>
        <w:t>Kuítí</w:t>
      </w:r>
      <w:proofErr w:type="spellEnd"/>
      <w:r w:rsidRPr="0009557F">
        <w:rPr>
          <w:b/>
          <w:sz w:val="24"/>
          <w:szCs w:val="24"/>
        </w:rPr>
        <w:t xml:space="preserve">    = chaparrito, corto</w:t>
      </w:r>
    </w:p>
    <w:p w:rsidR="00A252B0" w:rsidRPr="0009557F" w:rsidRDefault="00A252B0" w:rsidP="00946FDC">
      <w:pPr>
        <w:pStyle w:val="Sinespaciado"/>
        <w:rPr>
          <w:b/>
          <w:sz w:val="24"/>
          <w:szCs w:val="24"/>
        </w:rPr>
      </w:pPr>
      <w:proofErr w:type="spellStart"/>
      <w:r w:rsidRPr="0009557F">
        <w:rPr>
          <w:b/>
          <w:sz w:val="24"/>
          <w:szCs w:val="24"/>
        </w:rPr>
        <w:t>Kuìsò</w:t>
      </w:r>
      <w:proofErr w:type="spellEnd"/>
      <w:r w:rsidRPr="0009557F">
        <w:rPr>
          <w:b/>
          <w:sz w:val="24"/>
          <w:szCs w:val="24"/>
        </w:rPr>
        <w:t xml:space="preserve">   = hervir</w:t>
      </w:r>
    </w:p>
    <w:p w:rsidR="00A252B0" w:rsidRPr="0009557F" w:rsidRDefault="00A252B0" w:rsidP="00946FDC">
      <w:pPr>
        <w:pStyle w:val="Sinespaciado"/>
        <w:rPr>
          <w:b/>
          <w:sz w:val="24"/>
          <w:szCs w:val="24"/>
        </w:rPr>
      </w:pPr>
      <w:proofErr w:type="spellStart"/>
      <w:r w:rsidRPr="0009557F">
        <w:rPr>
          <w:b/>
          <w:sz w:val="24"/>
          <w:szCs w:val="24"/>
        </w:rPr>
        <w:t>Kuìnà</w:t>
      </w:r>
      <w:proofErr w:type="spellEnd"/>
      <w:r w:rsidRPr="0009557F">
        <w:rPr>
          <w:b/>
          <w:sz w:val="24"/>
          <w:szCs w:val="24"/>
        </w:rPr>
        <w:t xml:space="preserve">   = abundar</w:t>
      </w:r>
    </w:p>
    <w:p w:rsidR="00A252B0" w:rsidRPr="0009557F" w:rsidRDefault="00A252B0" w:rsidP="00946FDC">
      <w:pPr>
        <w:pStyle w:val="Sinespaciado"/>
        <w:rPr>
          <w:b/>
          <w:sz w:val="24"/>
          <w:szCs w:val="24"/>
        </w:rPr>
      </w:pPr>
      <w:proofErr w:type="spellStart"/>
      <w:r w:rsidRPr="0009557F">
        <w:rPr>
          <w:b/>
          <w:sz w:val="24"/>
          <w:szCs w:val="24"/>
        </w:rPr>
        <w:t>Kuiná</w:t>
      </w:r>
      <w:proofErr w:type="spellEnd"/>
      <w:r w:rsidRPr="0009557F">
        <w:rPr>
          <w:b/>
          <w:sz w:val="24"/>
          <w:szCs w:val="24"/>
        </w:rPr>
        <w:t xml:space="preserve">   = abrir</w:t>
      </w:r>
    </w:p>
    <w:p w:rsidR="00A252B0" w:rsidRPr="0009557F" w:rsidRDefault="00A252B0" w:rsidP="00946FDC">
      <w:pPr>
        <w:pStyle w:val="Sinespaciado"/>
        <w:rPr>
          <w:b/>
          <w:sz w:val="24"/>
          <w:szCs w:val="24"/>
        </w:rPr>
      </w:pPr>
      <w:proofErr w:type="spellStart"/>
      <w:r w:rsidRPr="0009557F">
        <w:rPr>
          <w:b/>
          <w:sz w:val="24"/>
          <w:szCs w:val="24"/>
        </w:rPr>
        <w:t>Kuììn</w:t>
      </w:r>
      <w:proofErr w:type="spellEnd"/>
      <w:r w:rsidRPr="0009557F">
        <w:rPr>
          <w:b/>
          <w:sz w:val="24"/>
          <w:szCs w:val="24"/>
        </w:rPr>
        <w:t xml:space="preserve">    = </w:t>
      </w:r>
      <w:r w:rsidR="00DA14A1" w:rsidRPr="0009557F">
        <w:rPr>
          <w:b/>
          <w:sz w:val="24"/>
          <w:szCs w:val="24"/>
        </w:rPr>
        <w:t>aparear</w:t>
      </w:r>
    </w:p>
    <w:p w:rsidR="00DA14A1" w:rsidRPr="0009557F" w:rsidRDefault="00DA14A1" w:rsidP="00946FDC">
      <w:pPr>
        <w:pStyle w:val="Sinespaciado"/>
        <w:rPr>
          <w:b/>
          <w:sz w:val="24"/>
          <w:szCs w:val="24"/>
        </w:rPr>
      </w:pPr>
      <w:proofErr w:type="spellStart"/>
      <w:r w:rsidRPr="0009557F">
        <w:rPr>
          <w:b/>
          <w:sz w:val="24"/>
          <w:szCs w:val="24"/>
        </w:rPr>
        <w:t>Kuììn</w:t>
      </w:r>
      <w:proofErr w:type="spellEnd"/>
      <w:r w:rsidRPr="0009557F">
        <w:rPr>
          <w:b/>
          <w:sz w:val="24"/>
          <w:szCs w:val="24"/>
        </w:rPr>
        <w:t xml:space="preserve">    = tigre</w:t>
      </w:r>
    </w:p>
    <w:p w:rsidR="00DA14A1" w:rsidRPr="0009557F" w:rsidRDefault="00DA14A1" w:rsidP="00946FDC">
      <w:pPr>
        <w:pStyle w:val="Sinespaciado"/>
        <w:rPr>
          <w:b/>
          <w:sz w:val="24"/>
          <w:szCs w:val="24"/>
        </w:rPr>
      </w:pPr>
      <w:proofErr w:type="spellStart"/>
      <w:r w:rsidRPr="0009557F">
        <w:rPr>
          <w:b/>
          <w:sz w:val="24"/>
          <w:szCs w:val="24"/>
        </w:rPr>
        <w:t>Kuíìn</w:t>
      </w:r>
      <w:proofErr w:type="spellEnd"/>
      <w:r w:rsidRPr="0009557F">
        <w:rPr>
          <w:b/>
          <w:sz w:val="24"/>
          <w:szCs w:val="24"/>
        </w:rPr>
        <w:t xml:space="preserve">    = estrecho</w:t>
      </w:r>
    </w:p>
    <w:p w:rsidR="00DA14A1" w:rsidRPr="0009557F" w:rsidRDefault="00DA14A1" w:rsidP="00946FDC">
      <w:pPr>
        <w:pStyle w:val="Sinespaciado"/>
        <w:rPr>
          <w:b/>
          <w:sz w:val="24"/>
          <w:szCs w:val="24"/>
        </w:rPr>
      </w:pPr>
      <w:proofErr w:type="spellStart"/>
      <w:r w:rsidRPr="0009557F">
        <w:rPr>
          <w:b/>
          <w:sz w:val="24"/>
          <w:szCs w:val="24"/>
        </w:rPr>
        <w:t>Kuíin</w:t>
      </w:r>
      <w:proofErr w:type="spellEnd"/>
      <w:r w:rsidRPr="0009557F">
        <w:rPr>
          <w:b/>
          <w:sz w:val="24"/>
          <w:szCs w:val="24"/>
        </w:rPr>
        <w:t xml:space="preserve">    = pinto</w:t>
      </w:r>
    </w:p>
    <w:p w:rsidR="00DA14A1" w:rsidRPr="0009557F" w:rsidRDefault="00DA14A1" w:rsidP="00946FDC">
      <w:pPr>
        <w:pStyle w:val="Sinespaciado"/>
        <w:rPr>
          <w:b/>
          <w:sz w:val="24"/>
          <w:szCs w:val="24"/>
        </w:rPr>
      </w:pPr>
      <w:proofErr w:type="spellStart"/>
      <w:r w:rsidRPr="0009557F">
        <w:rPr>
          <w:b/>
          <w:sz w:val="24"/>
          <w:szCs w:val="24"/>
        </w:rPr>
        <w:t>Kuiin</w:t>
      </w:r>
      <w:proofErr w:type="spellEnd"/>
      <w:r w:rsidRPr="0009557F">
        <w:rPr>
          <w:b/>
          <w:sz w:val="24"/>
          <w:szCs w:val="24"/>
        </w:rPr>
        <w:t xml:space="preserve">    = parado</w:t>
      </w:r>
    </w:p>
    <w:p w:rsidR="00DA14A1" w:rsidRPr="0009557F" w:rsidRDefault="00DA14A1" w:rsidP="00946FDC">
      <w:pPr>
        <w:pStyle w:val="Sinespaciado"/>
        <w:rPr>
          <w:b/>
          <w:sz w:val="24"/>
          <w:szCs w:val="24"/>
        </w:rPr>
      </w:pPr>
      <w:proofErr w:type="spellStart"/>
      <w:r w:rsidRPr="0009557F">
        <w:rPr>
          <w:b/>
          <w:sz w:val="24"/>
          <w:szCs w:val="24"/>
        </w:rPr>
        <w:t>Kuììn</w:t>
      </w:r>
      <w:proofErr w:type="spellEnd"/>
      <w:r w:rsidRPr="0009557F">
        <w:rPr>
          <w:b/>
          <w:sz w:val="24"/>
          <w:szCs w:val="24"/>
        </w:rPr>
        <w:t xml:space="preserve">    = rendija</w:t>
      </w:r>
    </w:p>
    <w:p w:rsidR="00DA14A1" w:rsidRPr="0009557F" w:rsidRDefault="00DA14A1" w:rsidP="00946FDC">
      <w:pPr>
        <w:pStyle w:val="Sinespaciado"/>
        <w:rPr>
          <w:b/>
          <w:sz w:val="24"/>
          <w:szCs w:val="24"/>
        </w:rPr>
      </w:pPr>
      <w:proofErr w:type="spellStart"/>
      <w:r w:rsidRPr="0009557F">
        <w:rPr>
          <w:b/>
          <w:sz w:val="24"/>
          <w:szCs w:val="24"/>
        </w:rPr>
        <w:t>Kuínì</w:t>
      </w:r>
      <w:proofErr w:type="spellEnd"/>
      <w:r w:rsidRPr="0009557F">
        <w:rPr>
          <w:b/>
          <w:sz w:val="24"/>
          <w:szCs w:val="24"/>
        </w:rPr>
        <w:t xml:space="preserve">    = envidia</w:t>
      </w:r>
    </w:p>
    <w:p w:rsidR="00DA14A1" w:rsidRPr="0009557F" w:rsidRDefault="00DA14A1" w:rsidP="00946FDC">
      <w:pPr>
        <w:pStyle w:val="Sinespaciado"/>
        <w:rPr>
          <w:b/>
          <w:sz w:val="24"/>
          <w:szCs w:val="24"/>
        </w:rPr>
      </w:pPr>
      <w:proofErr w:type="spellStart"/>
      <w:r w:rsidRPr="0009557F">
        <w:rPr>
          <w:b/>
          <w:sz w:val="24"/>
          <w:szCs w:val="24"/>
        </w:rPr>
        <w:t>Tikuìín</w:t>
      </w:r>
      <w:proofErr w:type="spellEnd"/>
      <w:r w:rsidRPr="0009557F">
        <w:rPr>
          <w:b/>
          <w:sz w:val="24"/>
          <w:szCs w:val="24"/>
        </w:rPr>
        <w:t xml:space="preserve"> = sancudo</w:t>
      </w:r>
    </w:p>
    <w:p w:rsidR="00DA14A1" w:rsidRPr="0009557F" w:rsidRDefault="00DA14A1" w:rsidP="00946FDC">
      <w:pPr>
        <w:pStyle w:val="Sinespaciado"/>
        <w:rPr>
          <w:b/>
          <w:sz w:val="24"/>
          <w:szCs w:val="24"/>
        </w:rPr>
      </w:pPr>
      <w:proofErr w:type="spellStart"/>
      <w:r w:rsidRPr="0009557F">
        <w:rPr>
          <w:b/>
          <w:sz w:val="24"/>
          <w:szCs w:val="24"/>
        </w:rPr>
        <w:t>Yakuíín</w:t>
      </w:r>
      <w:proofErr w:type="spellEnd"/>
      <w:r w:rsidRPr="0009557F">
        <w:rPr>
          <w:b/>
          <w:sz w:val="24"/>
          <w:szCs w:val="24"/>
        </w:rPr>
        <w:t xml:space="preserve">  = armadillo</w:t>
      </w:r>
    </w:p>
    <w:p w:rsidR="00DA14A1" w:rsidRPr="0009557F" w:rsidRDefault="00DA14A1" w:rsidP="00946FDC">
      <w:pPr>
        <w:pStyle w:val="Sinespaciado"/>
        <w:rPr>
          <w:b/>
          <w:sz w:val="24"/>
          <w:szCs w:val="24"/>
        </w:rPr>
      </w:pPr>
      <w:proofErr w:type="spellStart"/>
      <w:r w:rsidRPr="0009557F">
        <w:rPr>
          <w:b/>
          <w:sz w:val="24"/>
          <w:szCs w:val="24"/>
        </w:rPr>
        <w:t>Tiku</w:t>
      </w:r>
      <w:proofErr w:type="spellEnd"/>
      <w:proofErr w:type="gramStart"/>
      <w:r w:rsidRPr="0009557F">
        <w:rPr>
          <w:b/>
          <w:sz w:val="24"/>
          <w:szCs w:val="24"/>
        </w:rPr>
        <w:t>}</w:t>
      </w:r>
      <w:proofErr w:type="spellStart"/>
      <w:r w:rsidRPr="0009557F">
        <w:rPr>
          <w:b/>
          <w:sz w:val="24"/>
          <w:szCs w:val="24"/>
        </w:rPr>
        <w:t>ití</w:t>
      </w:r>
      <w:proofErr w:type="spellEnd"/>
      <w:proofErr w:type="gramEnd"/>
      <w:r w:rsidRPr="0009557F">
        <w:rPr>
          <w:b/>
          <w:sz w:val="24"/>
          <w:szCs w:val="24"/>
        </w:rPr>
        <w:t xml:space="preserve">  = papa</w:t>
      </w:r>
    </w:p>
    <w:p w:rsidR="00745BAF" w:rsidRPr="0009557F" w:rsidRDefault="00745BAF" w:rsidP="00946FDC">
      <w:pPr>
        <w:pStyle w:val="Sinespaciado"/>
        <w:rPr>
          <w:b/>
          <w:sz w:val="24"/>
          <w:szCs w:val="24"/>
        </w:rPr>
        <w:sectPr w:rsidR="00745BAF" w:rsidRPr="0009557F" w:rsidSect="00946FDC">
          <w:type w:val="continuous"/>
          <w:pgSz w:w="12240" w:h="15840"/>
          <w:pgMar w:top="1417" w:right="1183" w:bottom="1417" w:left="1701" w:header="708" w:footer="708" w:gutter="0"/>
          <w:cols w:num="3" w:space="708"/>
          <w:docGrid w:linePitch="360"/>
        </w:sectPr>
      </w:pPr>
    </w:p>
    <w:p w:rsidR="00DA14A1" w:rsidRPr="0009557F" w:rsidRDefault="00DA14A1" w:rsidP="00946FDC">
      <w:pPr>
        <w:pStyle w:val="Sinespaciado"/>
        <w:rPr>
          <w:b/>
          <w:sz w:val="24"/>
          <w:szCs w:val="24"/>
        </w:rPr>
      </w:pPr>
    </w:p>
    <w:p w:rsidR="006F14AA" w:rsidRPr="0009557F" w:rsidRDefault="006F14AA" w:rsidP="00946FDC">
      <w:pPr>
        <w:pStyle w:val="Sinespaciado"/>
        <w:rPr>
          <w:b/>
          <w:sz w:val="24"/>
          <w:szCs w:val="24"/>
        </w:rPr>
      </w:pPr>
    </w:p>
    <w:p w:rsidR="0047043F" w:rsidRPr="0009557F" w:rsidRDefault="0047043F" w:rsidP="00946FDC">
      <w:pPr>
        <w:pStyle w:val="Sinespaciado"/>
        <w:rPr>
          <w:b/>
          <w:sz w:val="24"/>
          <w:szCs w:val="24"/>
        </w:rPr>
      </w:pPr>
    </w:p>
    <w:p w:rsidR="005166F3" w:rsidRPr="0009557F" w:rsidRDefault="005166F3" w:rsidP="00946FDC">
      <w:pPr>
        <w:pStyle w:val="Sinespaciado"/>
        <w:rPr>
          <w:b/>
          <w:sz w:val="24"/>
          <w:szCs w:val="24"/>
        </w:rPr>
      </w:pPr>
    </w:p>
    <w:sectPr w:rsidR="005166F3" w:rsidRPr="0009557F" w:rsidSect="00946FDC">
      <w:type w:val="continuous"/>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5166F3"/>
    <w:rsid w:val="00007ABB"/>
    <w:rsid w:val="00053127"/>
    <w:rsid w:val="00083C0F"/>
    <w:rsid w:val="0009557F"/>
    <w:rsid w:val="000A10A2"/>
    <w:rsid w:val="000B3921"/>
    <w:rsid w:val="000F4754"/>
    <w:rsid w:val="00113538"/>
    <w:rsid w:val="00120880"/>
    <w:rsid w:val="00134399"/>
    <w:rsid w:val="00152A43"/>
    <w:rsid w:val="001539C5"/>
    <w:rsid w:val="00166F5B"/>
    <w:rsid w:val="00175A8B"/>
    <w:rsid w:val="001B3F11"/>
    <w:rsid w:val="0022140F"/>
    <w:rsid w:val="00221414"/>
    <w:rsid w:val="00233A8B"/>
    <w:rsid w:val="0028204C"/>
    <w:rsid w:val="0028362F"/>
    <w:rsid w:val="002B0615"/>
    <w:rsid w:val="00306013"/>
    <w:rsid w:val="003131A6"/>
    <w:rsid w:val="00326FC2"/>
    <w:rsid w:val="00377510"/>
    <w:rsid w:val="00391697"/>
    <w:rsid w:val="003966C1"/>
    <w:rsid w:val="003A5BA2"/>
    <w:rsid w:val="003D6847"/>
    <w:rsid w:val="004351C5"/>
    <w:rsid w:val="0047043F"/>
    <w:rsid w:val="00473F5C"/>
    <w:rsid w:val="004D2907"/>
    <w:rsid w:val="00504BAE"/>
    <w:rsid w:val="00506119"/>
    <w:rsid w:val="005166F3"/>
    <w:rsid w:val="00526066"/>
    <w:rsid w:val="00546943"/>
    <w:rsid w:val="0057471A"/>
    <w:rsid w:val="00574FF1"/>
    <w:rsid w:val="00585A5A"/>
    <w:rsid w:val="005F3803"/>
    <w:rsid w:val="00610858"/>
    <w:rsid w:val="0063073E"/>
    <w:rsid w:val="006321AC"/>
    <w:rsid w:val="0068133F"/>
    <w:rsid w:val="006B470F"/>
    <w:rsid w:val="006E358C"/>
    <w:rsid w:val="006F14AA"/>
    <w:rsid w:val="00745BAF"/>
    <w:rsid w:val="007A7887"/>
    <w:rsid w:val="007D63E0"/>
    <w:rsid w:val="00816A93"/>
    <w:rsid w:val="00857359"/>
    <w:rsid w:val="008708A2"/>
    <w:rsid w:val="008B2E2B"/>
    <w:rsid w:val="008D34DB"/>
    <w:rsid w:val="008D41B1"/>
    <w:rsid w:val="009368D5"/>
    <w:rsid w:val="00936A3E"/>
    <w:rsid w:val="00946FDC"/>
    <w:rsid w:val="009B0C6A"/>
    <w:rsid w:val="009C686F"/>
    <w:rsid w:val="00A124E6"/>
    <w:rsid w:val="00A252B0"/>
    <w:rsid w:val="00A40D65"/>
    <w:rsid w:val="00AD08BD"/>
    <w:rsid w:val="00B11765"/>
    <w:rsid w:val="00B47AB6"/>
    <w:rsid w:val="00B9187D"/>
    <w:rsid w:val="00BB1119"/>
    <w:rsid w:val="00BD6FCC"/>
    <w:rsid w:val="00BE5A63"/>
    <w:rsid w:val="00C16006"/>
    <w:rsid w:val="00C51893"/>
    <w:rsid w:val="00C672FC"/>
    <w:rsid w:val="00CA55F0"/>
    <w:rsid w:val="00CD4F03"/>
    <w:rsid w:val="00CE2A01"/>
    <w:rsid w:val="00CE35FE"/>
    <w:rsid w:val="00D0425F"/>
    <w:rsid w:val="00D25EEA"/>
    <w:rsid w:val="00D3730E"/>
    <w:rsid w:val="00D869C5"/>
    <w:rsid w:val="00DA112E"/>
    <w:rsid w:val="00DA14A1"/>
    <w:rsid w:val="00DF1C2D"/>
    <w:rsid w:val="00E71146"/>
    <w:rsid w:val="00E856F9"/>
    <w:rsid w:val="00E91FD7"/>
    <w:rsid w:val="00EC0D22"/>
    <w:rsid w:val="00F143AE"/>
    <w:rsid w:val="00FE6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6F3"/>
    <w:pPr>
      <w:spacing w:after="0" w:line="240" w:lineRule="auto"/>
    </w:pPr>
  </w:style>
  <w:style w:type="paragraph" w:styleId="Ttulo">
    <w:name w:val="Title"/>
    <w:basedOn w:val="Normal"/>
    <w:next w:val="Normal"/>
    <w:link w:val="TtuloCar"/>
    <w:uiPriority w:val="10"/>
    <w:qFormat/>
    <w:rsid w:val="007A7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788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A7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887"/>
    <w:rPr>
      <w:rFonts w:ascii="Tahoma" w:hAnsi="Tahoma" w:cs="Tahoma"/>
      <w:sz w:val="16"/>
      <w:szCs w:val="16"/>
    </w:rPr>
  </w:style>
  <w:style w:type="table" w:styleId="Tablaconcuadrcula">
    <w:name w:val="Table Grid"/>
    <w:basedOn w:val="Tablanormal"/>
    <w:uiPriority w:val="59"/>
    <w:rsid w:val="001135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66F3"/>
    <w:pPr>
      <w:spacing w:after="0" w:line="240" w:lineRule="auto"/>
    </w:pPr>
  </w:style>
  <w:style w:type="paragraph" w:styleId="Ttulo">
    <w:name w:val="Title"/>
    <w:basedOn w:val="Normal"/>
    <w:next w:val="Normal"/>
    <w:link w:val="TtuloCar"/>
    <w:uiPriority w:val="10"/>
    <w:qFormat/>
    <w:rsid w:val="007A78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788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A7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7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9470-5BB8-42AF-B925-F937D6F6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14</Pages>
  <Words>3693</Words>
  <Characters>20316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dc:creator>
  <cp:lastModifiedBy>Luffi</cp:lastModifiedBy>
  <cp:revision>48</cp:revision>
  <cp:lastPrinted>2011-06-03T12:58:00Z</cp:lastPrinted>
  <dcterms:created xsi:type="dcterms:W3CDTF">2011-05-29T16:20:00Z</dcterms:created>
  <dcterms:modified xsi:type="dcterms:W3CDTF">2012-10-20T20:59:00Z</dcterms:modified>
</cp:coreProperties>
</file>